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A8C" w:rsidRPr="00E863AA" w:rsidRDefault="00A16A8C" w:rsidP="00E863AA">
      <w:pPr>
        <w:pStyle w:val="BodyText"/>
        <w:spacing w:after="0" w:line="240" w:lineRule="auto"/>
        <w:jc w:val="center"/>
        <w:rPr>
          <w:rFonts w:ascii="Times New Roman Tj" w:hAnsi="Times New Roman Tj"/>
          <w:b/>
          <w:bCs/>
          <w:sz w:val="24"/>
          <w:szCs w:val="24"/>
        </w:rPr>
      </w:pPr>
      <w:r w:rsidRPr="00E863AA">
        <w:rPr>
          <w:rFonts w:ascii="Times New Roman Tj" w:hAnsi="Times New Roman Tj"/>
          <w:b/>
          <w:bCs/>
          <w:sz w:val="24"/>
          <w:szCs w:val="24"/>
        </w:rPr>
        <w:t xml:space="preserve">Саволномаи тестии </w:t>
      </w:r>
      <w:r w:rsidRPr="00E863AA">
        <w:rPr>
          <w:rFonts w:ascii="Times New Roman Tj" w:hAnsi="Times New Roman Tj"/>
          <w:b/>
          <w:sz w:val="24"/>
          <w:szCs w:val="24"/>
        </w:rPr>
        <w:t xml:space="preserve">аз фанни </w:t>
      </w:r>
      <w:r w:rsidRPr="00E863AA">
        <w:rPr>
          <w:rFonts w:ascii="Times New Roman Tj" w:hAnsi="Times New Roman Tj" w:cs="Academy Tajik"/>
          <w:b/>
          <w:sz w:val="24"/>
          <w:szCs w:val="24"/>
        </w:rPr>
        <w:t>«</w:t>
      </w:r>
      <w:r w:rsidRPr="00E863AA">
        <w:rPr>
          <w:rFonts w:ascii="Times New Roman Tj" w:hAnsi="Times New Roman Tj"/>
          <w:b/>
          <w:sz w:val="24"/>
          <w:szCs w:val="24"/>
        </w:rPr>
        <w:t>Сотсиологияи маори</w:t>
      </w:r>
      <w:r w:rsidRPr="00E863AA">
        <w:rPr>
          <w:rFonts w:ascii="Times New Roman Tj" w:hAnsi="Times New Roman Tj"/>
          <w:b/>
          <w:sz w:val="24"/>
          <w:szCs w:val="24"/>
          <w:lang w:val="tg-Cyrl-TJ"/>
        </w:rPr>
        <w:t>ф</w:t>
      </w:r>
      <w:r w:rsidRPr="00E863AA">
        <w:rPr>
          <w:rFonts w:ascii="Times New Roman Tj" w:hAnsi="Times New Roman Tj"/>
          <w:b/>
          <w:sz w:val="24"/>
          <w:szCs w:val="24"/>
        </w:rPr>
        <w:t>»</w:t>
      </w:r>
      <w:r w:rsidRPr="00E863AA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b/>
          <w:sz w:val="24"/>
          <w:szCs w:val="24"/>
        </w:rPr>
        <w:t>барои дониш</w:t>
      </w:r>
      <w:r>
        <w:rPr>
          <w:rFonts w:ascii="Times New Roman" w:hAnsi="Times New Roman"/>
          <w:b/>
          <w:sz w:val="24"/>
          <w:szCs w:val="24"/>
        </w:rPr>
        <w:t>ҷӯ</w:t>
      </w:r>
      <w:r w:rsidRPr="00E863AA">
        <w:rPr>
          <w:rFonts w:ascii="Times New Roman Tj" w:hAnsi="Times New Roman Tj"/>
          <w:b/>
          <w:sz w:val="24"/>
          <w:szCs w:val="24"/>
        </w:rPr>
        <w:t>ёни курси 3-уми ихтисоси</w:t>
      </w:r>
      <w:r w:rsidRPr="00E863AA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b/>
          <w:sz w:val="24"/>
          <w:szCs w:val="24"/>
        </w:rPr>
        <w:t xml:space="preserve">сотсиология. </w:t>
      </w:r>
      <w:r w:rsidRPr="00E863AA">
        <w:rPr>
          <w:rFonts w:ascii="Times New Roman Tj" w:hAnsi="Times New Roman Tj"/>
          <w:b/>
          <w:sz w:val="24"/>
          <w:szCs w:val="24"/>
          <w:lang w:val="tg-Cyrl-TJ"/>
        </w:rPr>
        <w:t>Тартибди</w:t>
      </w:r>
      <w:r w:rsidRPr="00E863AA">
        <w:rPr>
          <w:rFonts w:ascii="Cambria" w:hAnsi="Cambria" w:cs="Cambria"/>
          <w:b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/>
          <w:sz w:val="24"/>
          <w:szCs w:val="24"/>
          <w:lang w:val="tg-Cyrl-TJ"/>
        </w:rPr>
        <w:t>анда</w:t>
      </w:r>
      <w:r w:rsidRPr="00E863AA">
        <w:rPr>
          <w:rFonts w:ascii="Times New Roman Tj" w:hAnsi="Times New Roman Tj"/>
          <w:b/>
          <w:sz w:val="24"/>
          <w:szCs w:val="24"/>
        </w:rPr>
        <w:t xml:space="preserve"> Салимова Ш</w:t>
      </w:r>
      <w:r>
        <w:rPr>
          <w:rFonts w:ascii="Times New Roman Tj" w:hAnsi="Times New Roman Tj"/>
          <w:b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1.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Аввалин маротиба маф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уми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тимоишавиро к</w:t>
      </w:r>
      <w:r>
        <w:rPr>
          <w:rFonts w:ascii="Times New Roman Tj" w:hAnsi="Times New Roman Tj"/>
          <w:bCs/>
          <w:sz w:val="24"/>
          <w:szCs w:val="24"/>
          <w:lang w:val="tg-Cyrl-TJ"/>
        </w:rPr>
        <w:t>а</w:t>
      </w:r>
      <w:r w:rsidRPr="00E863AA">
        <w:rPr>
          <w:rFonts w:ascii="Times New Roman Tj" w:hAnsi="Times New Roman Tj"/>
          <w:bCs/>
          <w:sz w:val="24"/>
          <w:szCs w:val="24"/>
        </w:rPr>
        <w:t>дом олим истифода кардааст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А.Малтус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Э. Гиденс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Г.Спенсер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Маркс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О. Конт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2.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 xml:space="preserve">«Назарияи </w:t>
      </w:r>
      <w:r>
        <w:rPr>
          <w:rFonts w:ascii="Times New Roman Tj" w:hAnsi="Times New Roman Tj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>ҷ</w:t>
      </w:r>
      <w:r>
        <w:rPr>
          <w:rFonts w:ascii="Times New Roman Tj" w:hAnsi="Times New Roman Tj"/>
          <w:bCs/>
          <w:sz w:val="24"/>
          <w:szCs w:val="24"/>
        </w:rPr>
        <w:t>тимоишав</w:t>
      </w:r>
      <w:r>
        <w:rPr>
          <w:rFonts w:ascii="Times New Roman" w:hAnsi="Times New Roman"/>
          <w:bCs/>
          <w:sz w:val="24"/>
          <w:szCs w:val="24"/>
        </w:rPr>
        <w:t>ӣ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»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асари кадом олим аст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Э. Дюргейм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М. Вебер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К.Маркс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Г.Зимел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Э. Гиденс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3.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онуни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 «Дар бораи маориф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»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кадом сол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 кабул гардидааст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1996-1999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1994-2001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1993-2004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2003-2008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амаи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авоб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 дурустанд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4.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тимоишав</w:t>
      </w:r>
      <w:r>
        <w:rPr>
          <w:rFonts w:ascii="Times New Roman" w:hAnsi="Times New Roman"/>
          <w:sz w:val="24"/>
          <w:szCs w:val="24"/>
        </w:rPr>
        <w:t>ӣ</w:t>
      </w:r>
      <w:r w:rsidRPr="00E863AA">
        <w:rPr>
          <w:rFonts w:ascii="Times New Roman Tj" w:hAnsi="Times New Roman Tj"/>
          <w:sz w:val="24"/>
          <w:szCs w:val="24"/>
        </w:rPr>
        <w:t xml:space="preserve"> чист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>) И</w:t>
      </w:r>
      <w:r>
        <w:rPr>
          <w:rFonts w:ascii="Times New Roman" w:hAnsi="Times New Roman"/>
          <w:bCs/>
          <w:sz w:val="24"/>
          <w:szCs w:val="24"/>
        </w:rPr>
        <w:t>ҷ</w:t>
      </w:r>
      <w:r>
        <w:rPr>
          <w:rFonts w:ascii="Times New Roman Tj" w:hAnsi="Times New Roman Tj"/>
          <w:bCs/>
          <w:sz w:val="24"/>
          <w:szCs w:val="24"/>
        </w:rPr>
        <w:t>тимоишав</w:t>
      </w:r>
      <w:r>
        <w:rPr>
          <w:rFonts w:ascii="Times New Roman" w:hAnsi="Times New Roman"/>
          <w:bCs/>
          <w:sz w:val="24"/>
          <w:szCs w:val="24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ин раванди мутоби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шав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ба му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арароти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омеа аст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тимоишав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ин раванди аз худнамоии маданият, (меъёр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о, арзиш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о, андеша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оидаи рафтор ва му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арароти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укмрони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омеаро меноманд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>) И</w:t>
      </w:r>
      <w:r>
        <w:rPr>
          <w:rFonts w:ascii="Times New Roman" w:hAnsi="Times New Roman"/>
          <w:bCs/>
          <w:sz w:val="24"/>
          <w:szCs w:val="24"/>
        </w:rPr>
        <w:t>ҷ</w:t>
      </w:r>
      <w:r>
        <w:rPr>
          <w:rFonts w:ascii="Times New Roman Tj" w:hAnsi="Times New Roman Tj"/>
          <w:bCs/>
          <w:sz w:val="24"/>
          <w:szCs w:val="24"/>
        </w:rPr>
        <w:t>тимоишав</w:t>
      </w:r>
      <w:r>
        <w:rPr>
          <w:rFonts w:ascii="Times New Roman" w:hAnsi="Times New Roman"/>
          <w:bCs/>
          <w:sz w:val="24"/>
          <w:szCs w:val="24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ин раванди аз худнамоии забон, урфу одат, анъана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омеаи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ук</w:t>
      </w:r>
      <w:r>
        <w:rPr>
          <w:rFonts w:ascii="Times New Roman Tj" w:hAnsi="Times New Roman Tj"/>
          <w:bCs/>
          <w:sz w:val="24"/>
          <w:szCs w:val="24"/>
          <w:lang w:val="tg-Cyrl-TJ"/>
        </w:rPr>
        <w:t>у</w:t>
      </w:r>
      <w:r w:rsidRPr="00E863AA">
        <w:rPr>
          <w:rFonts w:ascii="Times New Roman Tj" w:hAnsi="Times New Roman Tj"/>
          <w:bCs/>
          <w:sz w:val="24"/>
          <w:szCs w:val="24"/>
        </w:rPr>
        <w:t>мрон мебошад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намедонам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 xml:space="preserve">амаи </w:t>
      </w:r>
      <w:r>
        <w:rPr>
          <w:rFonts w:ascii="Times New Roman" w:hAnsi="Times New Roman"/>
          <w:bCs/>
          <w:sz w:val="24"/>
          <w:szCs w:val="24"/>
        </w:rPr>
        <w:t>ҷ</w:t>
      </w:r>
      <w:r>
        <w:rPr>
          <w:rFonts w:ascii="Times New Roman Tj" w:hAnsi="Times New Roman Tj"/>
          <w:bCs/>
          <w:sz w:val="24"/>
          <w:szCs w:val="24"/>
        </w:rPr>
        <w:t>авоб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>о дурустанд;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5.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>Инклюзия чи маъно дорад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калимаи англис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буда маънои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«</w:t>
      </w:r>
      <w:r w:rsidRPr="00E863AA">
        <w:rPr>
          <w:rFonts w:ascii="Times New Roman Tj" w:hAnsi="Times New Roman Tj"/>
          <w:bCs/>
          <w:sz w:val="24"/>
          <w:szCs w:val="24"/>
        </w:rPr>
        <w:t>ворид месозам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»</w:t>
      </w:r>
      <w:r w:rsidRPr="00E863AA">
        <w:rPr>
          <w:rFonts w:ascii="Times New Roman Tj" w:hAnsi="Times New Roman Tj"/>
          <w:bCs/>
          <w:sz w:val="24"/>
          <w:szCs w:val="24"/>
        </w:rPr>
        <w:t>-ро дорад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маф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умест,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>ки барои ифода намудани раванди таълими бачагони имконияти махдуддошта дар мактаб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таъсилоти умум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истифода мешавад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калимаи юнон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буда маънои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«</w:t>
      </w:r>
      <w:r w:rsidRPr="00E863AA">
        <w:rPr>
          <w:rFonts w:ascii="Times New Roman Tj" w:hAnsi="Times New Roman Tj"/>
          <w:bCs/>
          <w:sz w:val="24"/>
          <w:szCs w:val="24"/>
        </w:rPr>
        <w:t>меом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>зам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»</w:t>
      </w:r>
      <w:r w:rsidRPr="00E863AA">
        <w:rPr>
          <w:rFonts w:ascii="Times New Roman Tj" w:hAnsi="Times New Roman Tj"/>
          <w:bCs/>
          <w:sz w:val="24"/>
          <w:szCs w:val="24"/>
        </w:rPr>
        <w:t>-ро дорад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21310F">
      <w:pPr>
        <w:tabs>
          <w:tab w:val="left" w:pos="-284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 xml:space="preserve">амаи </w:t>
      </w:r>
      <w:r>
        <w:rPr>
          <w:rFonts w:ascii="Times New Roman" w:hAnsi="Times New Roman"/>
          <w:bCs/>
          <w:sz w:val="24"/>
          <w:szCs w:val="24"/>
        </w:rPr>
        <w:t>ҷ</w:t>
      </w:r>
      <w:r>
        <w:rPr>
          <w:rFonts w:ascii="Times New Roman Tj" w:hAnsi="Times New Roman Tj"/>
          <w:bCs/>
          <w:sz w:val="24"/>
          <w:szCs w:val="24"/>
        </w:rPr>
        <w:t>авоб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>о дурустанд;</w:t>
      </w:r>
    </w:p>
    <w:p w:rsidR="00A16A8C" w:rsidRPr="00E863AA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намедонам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6.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  <w:lang w:val="tg-Cyrl-TJ"/>
        </w:rPr>
        <w:t>Абурай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>они</w:t>
      </w:r>
      <w:r w:rsidRPr="00E863AA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Берун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>адафи</w:t>
      </w:r>
      <w:r w:rsidRPr="00E863AA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та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>силотро</w:t>
      </w:r>
      <w:r w:rsidRPr="00E863AA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дар</w:t>
      </w:r>
      <w:r w:rsidRPr="00E863AA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чи</w:t>
      </w:r>
      <w:r w:rsidRPr="00E863AA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медид</w:t>
      </w:r>
      <w:r>
        <w:rPr>
          <w:rFonts w:ascii="Times New Roman Tj" w:hAnsi="Times New Roman Tj" w:cs="Arial"/>
          <w:sz w:val="24"/>
          <w:szCs w:val="24"/>
          <w:lang w:val="tg-Cyrl-TJ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дар обуруманду со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иби э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тиром шудан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покшав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аз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ама гуна гуно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покшавии ахло</w:t>
      </w:r>
      <w:r>
        <w:rPr>
          <w:rFonts w:ascii="Times New Roman" w:hAnsi="Times New Roman"/>
          <w:bCs/>
          <w:sz w:val="24"/>
          <w:szCs w:val="24"/>
          <w:lang w:val="tg-Cyrl-TJ"/>
        </w:rPr>
        <w:t>қӣ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аз расму оини ба инсон хос набуда, ра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ои аз хурофот,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олат ва чо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параст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силот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адаф надорад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намедонам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7.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 xml:space="preserve">Дар Юнони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адим ва чазираи Крит аввалин таълимго</w:t>
      </w:r>
      <w:r>
        <w:rPr>
          <w:rFonts w:ascii="Times New Roman" w:hAnsi="Times New Roman"/>
          <w:bCs/>
          <w:sz w:val="24"/>
          <w:szCs w:val="24"/>
          <w:lang w:val="tg-Cyrl-TJ"/>
        </w:rPr>
        <w:t>ҳҳ</w:t>
      </w:r>
      <w:r w:rsidRPr="00E863AA">
        <w:rPr>
          <w:rFonts w:ascii="Times New Roman Tj" w:hAnsi="Times New Roman Tj"/>
          <w:bCs/>
          <w:sz w:val="24"/>
          <w:szCs w:val="24"/>
        </w:rPr>
        <w:t>о кай пайдо шуданд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 xml:space="preserve">дар асрхои </w:t>
      </w:r>
      <w:r w:rsidRPr="00E863AA">
        <w:rPr>
          <w:rFonts w:ascii="Times New Roman Tj" w:hAnsi="Times New Roman Tj"/>
          <w:sz w:val="24"/>
          <w:szCs w:val="24"/>
          <w:lang w:val="en-US"/>
        </w:rPr>
        <w:t>X</w:t>
      </w:r>
      <w:r w:rsidRPr="00E863AA">
        <w:rPr>
          <w:rFonts w:ascii="Times New Roman Tj" w:hAnsi="Times New Roman Tj"/>
          <w:sz w:val="24"/>
          <w:szCs w:val="24"/>
        </w:rPr>
        <w:t xml:space="preserve"> –</w:t>
      </w:r>
      <w:r w:rsidRPr="00E863AA">
        <w:rPr>
          <w:rFonts w:ascii="Times New Roman Tj" w:hAnsi="Times New Roman Tj"/>
          <w:sz w:val="24"/>
          <w:szCs w:val="24"/>
          <w:lang w:val="en-US"/>
        </w:rPr>
        <w:t>IX</w:t>
      </w:r>
      <w:r w:rsidRPr="00E863AA">
        <w:rPr>
          <w:rFonts w:ascii="Times New Roman Tj" w:hAnsi="Times New Roman Tj"/>
          <w:sz w:val="24"/>
          <w:szCs w:val="24"/>
        </w:rPr>
        <w:t xml:space="preserve"> милод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дар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азорсолаи 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VI</w:t>
      </w:r>
      <w:r w:rsidRPr="00E863AA">
        <w:rPr>
          <w:rFonts w:ascii="Times New Roman Tj" w:hAnsi="Times New Roman Tj"/>
          <w:bCs/>
          <w:sz w:val="24"/>
          <w:szCs w:val="24"/>
        </w:rPr>
        <w:t>-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VII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пеш аз милод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дар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азорсолаи 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III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то милод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 xml:space="preserve">дар 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 xml:space="preserve">азорсолаи </w:t>
      </w:r>
      <w:r w:rsidRPr="00E863AA">
        <w:rPr>
          <w:rFonts w:ascii="Times New Roman Tj" w:hAnsi="Times New Roman Tj"/>
          <w:sz w:val="24"/>
          <w:szCs w:val="24"/>
          <w:lang w:val="en-US"/>
        </w:rPr>
        <w:t>II</w:t>
      </w:r>
      <w:r w:rsidRPr="00E863AA">
        <w:rPr>
          <w:rFonts w:ascii="Times New Roman Tj" w:hAnsi="Times New Roman Tj"/>
          <w:sz w:val="24"/>
          <w:szCs w:val="24"/>
        </w:rPr>
        <w:t>-</w:t>
      </w:r>
      <w:r w:rsidRPr="00E863AA">
        <w:rPr>
          <w:rFonts w:ascii="Times New Roman Tj" w:hAnsi="Times New Roman Tj"/>
          <w:sz w:val="24"/>
          <w:szCs w:val="24"/>
          <w:lang w:val="en-US"/>
        </w:rPr>
        <w:t>I</w:t>
      </w:r>
      <w:r w:rsidRPr="00E863AA">
        <w:rPr>
          <w:rFonts w:ascii="Times New Roman Tj" w:hAnsi="Times New Roman Tj"/>
          <w:sz w:val="24"/>
          <w:szCs w:val="24"/>
        </w:rPr>
        <w:t xml:space="preserve"> то милод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дар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азорсолаи 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IV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милоди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8.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Кадоме а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з мутафаккирони Юнони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адим аввалин шуда 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ида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фалсафи</w:t>
      </w:r>
      <w:r>
        <w:rPr>
          <w:rFonts w:ascii="Times New Roman Tj" w:hAnsi="Times New Roman Tj"/>
          <w:bCs/>
          <w:sz w:val="24"/>
          <w:szCs w:val="24"/>
          <w:lang w:val="tg-Cyrl-TJ"/>
        </w:rPr>
        <w:t>и худро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дар бораи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силот баён </w:t>
      </w:r>
      <w:r>
        <w:rPr>
          <w:rFonts w:ascii="Times New Roman Tj" w:hAnsi="Times New Roman Tj"/>
          <w:bCs/>
          <w:sz w:val="24"/>
          <w:szCs w:val="24"/>
          <w:lang w:val="tg-Cyrl-TJ"/>
        </w:rPr>
        <w:t>намудаас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Афлотун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Гераклид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Арасту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Демокрит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авоби дурус оварда нашудааст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6891"/>
        </w:tabs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9.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Д</w:t>
      </w:r>
      <w:r w:rsidRPr="00E863AA">
        <w:rPr>
          <w:rFonts w:ascii="Times New Roman Tj" w:hAnsi="Times New Roman Tj"/>
          <w:bCs/>
          <w:sz w:val="24"/>
          <w:szCs w:val="24"/>
        </w:rPr>
        <w:t>ар аср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ои миёна кадом мактаб </w:t>
      </w:r>
      <w:r>
        <w:rPr>
          <w:rFonts w:ascii="Times New Roman Tj" w:hAnsi="Times New Roman Tj"/>
          <w:bCs/>
          <w:sz w:val="24"/>
          <w:szCs w:val="24"/>
          <w:lang w:val="tg-Cyrl-TJ"/>
        </w:rPr>
        <w:t>а</w:t>
      </w:r>
      <w:r w:rsidRPr="00E863AA">
        <w:rPr>
          <w:rFonts w:ascii="Times New Roman Tj" w:hAnsi="Times New Roman Tj"/>
          <w:bCs/>
          <w:sz w:val="24"/>
          <w:szCs w:val="24"/>
        </w:rPr>
        <w:t>соси фалсафаи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силоти </w:t>
      </w:r>
      <w:r>
        <w:rPr>
          <w:rFonts w:ascii="Times New Roman Tj" w:hAnsi="Times New Roman Tj"/>
          <w:bCs/>
          <w:sz w:val="24"/>
          <w:szCs w:val="24"/>
          <w:lang w:val="tg-Cyrl-TJ"/>
        </w:rPr>
        <w:t>М</w:t>
      </w:r>
      <w:r w:rsidRPr="00E863AA">
        <w:rPr>
          <w:rFonts w:ascii="Times New Roman Tj" w:hAnsi="Times New Roman Tj"/>
          <w:bCs/>
          <w:sz w:val="24"/>
          <w:szCs w:val="24"/>
        </w:rPr>
        <w:t>асе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иёнро ташкил медод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мактаби Схоластика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мактаби функсионализми сохтор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мактаби Чикаго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мактаби насрониёни бабсисти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мактаби сотсиологии Франгфурт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10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Бузургтарин</w:t>
      </w:r>
      <w:r w:rsidRPr="00E863AA">
        <w:rPr>
          <w:rFonts w:ascii="Times New Roman Tj" w:hAnsi="Times New Roman Tj" w:cs="Times New Roman Tj"/>
          <w:bCs/>
          <w:color w:val="333333"/>
          <w:sz w:val="24"/>
          <w:szCs w:val="24"/>
          <w:shd w:val="clear" w:color="auto" w:fill="FFFFFF"/>
        </w:rPr>
        <w:t xml:space="preserve">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намояндаи</w:t>
      </w:r>
      <w:r w:rsidRPr="00E863AA">
        <w:rPr>
          <w:rFonts w:ascii="Times New Roman Tj" w:hAnsi="Times New Roman Tj" w:cs="Times New Roman Tj"/>
          <w:bCs/>
          <w:color w:val="333333"/>
          <w:sz w:val="24"/>
          <w:szCs w:val="24"/>
          <w:shd w:val="clear" w:color="auto" w:fill="FFFFFF"/>
        </w:rPr>
        <w:t xml:space="preserve">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мактаби</w:t>
      </w:r>
      <w:r w:rsidRPr="00E863AA">
        <w:rPr>
          <w:rFonts w:ascii="Times New Roman Tj" w:hAnsi="Times New Roman Tj" w:cs="Times New Roman Tj"/>
          <w:bCs/>
          <w:color w:val="333333"/>
          <w:sz w:val="24"/>
          <w:szCs w:val="24"/>
          <w:shd w:val="clear" w:color="auto" w:fill="FFFFFF"/>
        </w:rPr>
        <w:t xml:space="preserve">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Схоластика</w:t>
      </w:r>
      <w:r w:rsidRPr="00E863AA">
        <w:rPr>
          <w:rFonts w:ascii="Times New Roman Tj" w:hAnsi="Times New Roman Tj" w:cs="Times New Roman Tj"/>
          <w:bCs/>
          <w:color w:val="333333"/>
          <w:sz w:val="24"/>
          <w:szCs w:val="24"/>
          <w:shd w:val="clear" w:color="auto" w:fill="FFFFFF"/>
        </w:rPr>
        <w:t xml:space="preserve">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кист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color w:val="FF0000"/>
          <w:szCs w:val="24"/>
        </w:rPr>
        <w:t>$</w:t>
      </w:r>
      <w:r w:rsidRPr="00E863AA">
        <w:rPr>
          <w:rFonts w:ascii="Times New Roman Tj" w:hAnsi="Times New Roman Tj"/>
          <w:bCs/>
          <w:color w:val="FF0000"/>
          <w:szCs w:val="24"/>
        </w:rPr>
        <w:t>A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szCs w:val="24"/>
          <w:lang w:val="tg-Cyrl-TJ"/>
        </w:rPr>
        <w:t>Ч Кул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color w:val="333333"/>
          <w:szCs w:val="24"/>
          <w:shd w:val="clear" w:color="auto" w:fill="FFFFFF"/>
          <w:lang w:val="tg-Cyrl-TJ"/>
        </w:rPr>
        <w:t>П.А.Сорокин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color w:val="333333"/>
          <w:szCs w:val="24"/>
          <w:shd w:val="clear" w:color="auto" w:fill="FFFFFF"/>
        </w:rPr>
        <w:t>Э.Дюркгейм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color w:val="333333"/>
          <w:szCs w:val="24"/>
          <w:shd w:val="clear" w:color="auto" w:fill="FFFFFF"/>
        </w:rPr>
        <w:t>Г.Тард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color w:val="333333"/>
          <w:szCs w:val="24"/>
          <w:shd w:val="clear" w:color="auto" w:fill="FFFFFF"/>
        </w:rPr>
        <w:t>Фомаи Аквини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11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лили масъала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фалсафаи маориф дар илми то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ик кадом сол о</w:t>
      </w:r>
      <w:r>
        <w:rPr>
          <w:rFonts w:ascii="Times New Roman" w:hAnsi="Times New Roman"/>
          <w:bCs/>
          <w:sz w:val="24"/>
          <w:szCs w:val="24"/>
          <w:lang w:val="tg-Cyrl-TJ"/>
        </w:rPr>
        <w:t>ғ</w:t>
      </w:r>
      <w:r w:rsidRPr="00E863AA">
        <w:rPr>
          <w:rFonts w:ascii="Times New Roman Tj" w:hAnsi="Times New Roman Tj"/>
          <w:bCs/>
          <w:sz w:val="24"/>
          <w:szCs w:val="24"/>
        </w:rPr>
        <w:t>оз ёфтааст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A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соли1990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соли 2005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соли 1999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соли 2009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соли 2010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12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Аввалин</w:t>
      </w:r>
      <w:r w:rsidRPr="00E863AA">
        <w:rPr>
          <w:rFonts w:ascii="Times New Roman Tj" w:hAnsi="Times New Roman Tj" w:cs="Tahoma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>шуда</w:t>
      </w:r>
      <w:r w:rsidRPr="00E863AA">
        <w:rPr>
          <w:rFonts w:ascii="Times New Roman Tj" w:hAnsi="Times New Roman Tj" w:cs="Tahoma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>дар</w:t>
      </w:r>
      <w:r w:rsidRPr="00E863AA">
        <w:rPr>
          <w:rFonts w:ascii="Times New Roman Tj" w:hAnsi="Times New Roman Tj" w:cs="Tahoma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>фалсафа</w:t>
      </w:r>
      <w:r w:rsidRPr="00E863AA">
        <w:rPr>
          <w:rFonts w:ascii="Times New Roman Tj" w:hAnsi="Times New Roman Tj" w:cs="Tahoma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>принсип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</w:t>
      </w:r>
      <w:r w:rsidRPr="00E863AA">
        <w:rPr>
          <w:rFonts w:ascii="Times New Roman Tj" w:hAnsi="Times New Roman Tj" w:cs="Tahoma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>антропологиро</w:t>
      </w:r>
      <w:r w:rsidRPr="00E863AA">
        <w:rPr>
          <w:rFonts w:ascii="Times New Roman Tj" w:hAnsi="Times New Roman Tj" w:cs="Tahoma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>ки</w:t>
      </w:r>
      <w:r w:rsidRPr="00E863AA">
        <w:rPr>
          <w:rFonts w:ascii="Times New Roman Tj" w:hAnsi="Times New Roman Tj" w:cs="Tahoma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>ворид</w:t>
      </w:r>
      <w:r w:rsidRPr="00E863AA">
        <w:rPr>
          <w:rFonts w:ascii="Times New Roman Tj" w:hAnsi="Times New Roman Tj" w:cs="Tahoma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>намуд</w:t>
      </w:r>
      <w:r>
        <w:rPr>
          <w:rFonts w:ascii="Times New Roman Tj" w:hAnsi="Times New Roman Tj" w:cs="Tahoma"/>
          <w:bCs/>
          <w:sz w:val="24"/>
          <w:szCs w:val="24"/>
        </w:rPr>
        <w:t>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A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Ч.Мартин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Г. Лефебр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В.Фейербах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чунин принсип</w:t>
      </w:r>
      <w:r>
        <w:rPr>
          <w:bCs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Cs w:val="24"/>
        </w:rPr>
        <w:t>о ву</w:t>
      </w:r>
      <w:r>
        <w:rPr>
          <w:bCs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Cs w:val="24"/>
        </w:rPr>
        <w:t>уд надоранд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намедонам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13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ойивазкунии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тимои чист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ойивазкунии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гуфта иваз кардани макони зистро меноманд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кучидан аз як ша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р ба ша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ри дигар, аз як давлат ба давлати дигар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гузаштани одам </w:t>
      </w:r>
      <w:r w:rsidRPr="00E863AA">
        <w:rPr>
          <w:rFonts w:ascii="Times New Roman Tj" w:hAnsi="Times New Roman Tj"/>
          <w:bCs/>
          <w:sz w:val="24"/>
          <w:szCs w:val="24"/>
        </w:rPr>
        <w:t>аз як таба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а ба таба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аи дигар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амаи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авоб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о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нодурустанд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намедонам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14</w:t>
      </w:r>
      <w:r>
        <w:rPr>
          <w:rFonts w:ascii="Times New Roman Tj" w:hAnsi="Times New Roman Tj"/>
          <w:bCs/>
          <w:sz w:val="24"/>
          <w:szCs w:val="24"/>
        </w:rPr>
        <w:t>.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Зери маф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уми «нер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>и инсон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»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чиро мефа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мед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нер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>и инсон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ин нер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исмонии инсон мебошад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нер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>и инсон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сифати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тимоиест, ки тан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 нер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исмон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>, маънав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>, ру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ва имконият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рушди одамонро ифода мекунад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намедонам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нер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>и инсон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сифати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тимоиест, ки нер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исмон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>, маънав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>, ру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ва имконият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рушди одамонро ифода намуда, ба нати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фаъолият ва сифати зиндагии он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 таъсир мерасонад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авоби дуруст вучуд надорад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15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Нер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и пешбарандаи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омеа ки ба шумор мераванд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пиронсолон, муаллимон, духтурон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авонон, дониш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уён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худи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омеа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шахсони фаъол, ташкилотч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</w:rPr>
        <w:t xml:space="preserve"> ва созанда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намедонам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16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Мафхуми</w:t>
      </w:r>
      <w:r w:rsidRPr="00E863AA">
        <w:rPr>
          <w:rFonts w:ascii="Times New Roman Tj" w:hAnsi="Times New Roman Tj" w:cs="Times New Roman Tj"/>
          <w:bCs/>
          <w:color w:val="333333"/>
          <w:sz w:val="24"/>
          <w:szCs w:val="24"/>
          <w:shd w:val="clear" w:color="auto" w:fill="FFFFFF"/>
        </w:rPr>
        <w:t xml:space="preserve">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сармояи</w:t>
      </w:r>
      <w:r w:rsidRPr="00E863AA">
        <w:rPr>
          <w:rFonts w:ascii="Times New Roman Tj" w:hAnsi="Times New Roman Tj" w:cs="Times New Roman Tj"/>
          <w:bCs/>
          <w:color w:val="333333"/>
          <w:sz w:val="24"/>
          <w:szCs w:val="24"/>
          <w:shd w:val="clear" w:color="auto" w:fill="FFFFFF"/>
        </w:rPr>
        <w:t xml:space="preserve">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инсон</w:t>
      </w:r>
      <w:r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g-Cyrl-TJ"/>
        </w:rPr>
        <w:t>ӣ</w:t>
      </w:r>
      <w:r w:rsidRPr="00E863AA">
        <w:rPr>
          <w:rFonts w:ascii="Times New Roman Tj" w:hAnsi="Times New Roman Tj" w:cs="Times New Roman Tj"/>
          <w:bCs/>
          <w:color w:val="333333"/>
          <w:sz w:val="24"/>
          <w:szCs w:val="24"/>
          <w:shd w:val="clear" w:color="auto" w:fill="FFFFFF"/>
        </w:rPr>
        <w:t xml:space="preserve">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аввалин</w:t>
      </w:r>
      <w:r w:rsidRPr="00E863AA">
        <w:rPr>
          <w:rFonts w:ascii="Times New Roman Tj" w:hAnsi="Times New Roman Tj" w:cs="Times New Roman Tj"/>
          <w:bCs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  <w:lang w:val="tg-Cyrl-TJ"/>
        </w:rPr>
        <w:t>маротиба</w:t>
      </w:r>
      <w:r w:rsidRPr="00E863AA">
        <w:rPr>
          <w:rFonts w:ascii="Times New Roman Tj" w:hAnsi="Times New Roman Tj" w:cs="Times New Roman Tj"/>
          <w:bCs/>
          <w:color w:val="333333"/>
          <w:sz w:val="24"/>
          <w:szCs w:val="24"/>
          <w:shd w:val="clear" w:color="auto" w:fill="FFFFFF"/>
        </w:rPr>
        <w:t xml:space="preserve">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кай</w:t>
      </w:r>
      <w:r w:rsidRPr="00E863AA">
        <w:rPr>
          <w:rFonts w:ascii="Times New Roman Tj" w:hAnsi="Times New Roman Tj" w:cs="Times New Roman Tj"/>
          <w:bCs/>
          <w:color w:val="333333"/>
          <w:sz w:val="24"/>
          <w:szCs w:val="24"/>
          <w:shd w:val="clear" w:color="auto" w:fill="FFFFFF"/>
        </w:rPr>
        <w:t xml:space="preserve">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пешниход</w:t>
      </w:r>
      <w:r w:rsidRPr="00E863AA">
        <w:rPr>
          <w:rFonts w:ascii="Times New Roman Tj" w:hAnsi="Times New Roman Tj" w:cs="Times New Roman Tj"/>
          <w:bCs/>
          <w:color w:val="333333"/>
          <w:sz w:val="24"/>
          <w:szCs w:val="24"/>
          <w:shd w:val="clear" w:color="auto" w:fill="FFFFFF"/>
        </w:rPr>
        <w:t xml:space="preserve">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шудааст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  <w:lang w:val="tg-Cyrl-TJ"/>
        </w:rPr>
        <w:t>?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color w:val="FF0000"/>
          <w:sz w:val="24"/>
          <w:szCs w:val="24"/>
        </w:rPr>
        <w:t>$</w:t>
      </w:r>
      <w:r w:rsidRPr="00E863AA">
        <w:rPr>
          <w:rFonts w:ascii="Times New Roman Tj" w:hAnsi="Times New Roman Tj"/>
          <w:bCs/>
          <w:color w:val="FF0000"/>
          <w:sz w:val="24"/>
          <w:szCs w:val="24"/>
        </w:rPr>
        <w:t>A</w:t>
      </w:r>
      <w:r>
        <w:rPr>
          <w:rFonts w:ascii="Times New Roman Tj" w:hAnsi="Times New Roman Tj"/>
          <w:bCs/>
          <w:color w:val="FF0000"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охир</w:t>
      </w:r>
      <w:r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val="tg-Cyrl-TJ"/>
        </w:rPr>
        <w:t>ҳ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ои асри XIX ва аввали</w:t>
      </w:r>
      <w:r w:rsidRPr="00E863AA">
        <w:rPr>
          <w:rFonts w:ascii="Times New Roman Tj" w:hAnsi="Times New Roman Tj" w:cs="Cambria"/>
          <w:bCs/>
          <w:color w:val="333333"/>
          <w:sz w:val="24"/>
          <w:szCs w:val="24"/>
          <w:shd w:val="clear" w:color="auto" w:fill="FFFFFF"/>
        </w:rPr>
        <w:t xml:space="preserve">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асри XX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асри XI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  <w:lang w:val="tg-Cyrl-TJ"/>
        </w:rPr>
        <w:t>11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аввали асри X11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со</w:t>
      </w:r>
      <w:r>
        <w:rPr>
          <w:rFonts w:ascii="Times New Roman Tj" w:hAnsi="Times New Roman Tj"/>
          <w:bCs/>
          <w:sz w:val="24"/>
          <w:szCs w:val="24"/>
          <w:lang w:val="tg-Cyrl-TJ"/>
        </w:rPr>
        <w:t>л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ои 80-уми </w:t>
      </w:r>
      <w:r w:rsidRPr="00E863AA">
        <w:rPr>
          <w:rFonts w:ascii="Times New Roman Tj" w:hAnsi="Times New Roman Tj"/>
          <w:bCs/>
          <w:color w:val="333333"/>
          <w:sz w:val="24"/>
          <w:szCs w:val="24"/>
          <w:shd w:val="clear" w:color="auto" w:fill="FFFFFF"/>
        </w:rPr>
        <w:t>асри XX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ама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авоб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 дурустанд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17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>Маф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уми сармояи инсон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</w:rPr>
        <w:t xml:space="preserve"> аз 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sz w:val="24"/>
          <w:szCs w:val="24"/>
        </w:rPr>
        <w:t>ониби ки пешни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од шуд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Ч.С.Коулман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М.Вебер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К.Маркс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Э.Дюргейм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А.Смит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18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Кадоме аз гуфта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ои зерин 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идаи Н.Смелзер</w:t>
      </w:r>
      <w:r>
        <w:rPr>
          <w:rFonts w:ascii="Times New Roman Tj" w:hAnsi="Times New Roman Tj"/>
          <w:bCs/>
          <w:sz w:val="24"/>
          <w:szCs w:val="24"/>
          <w:lang w:val="tg-Cyrl-TJ"/>
        </w:rPr>
        <w:t>ро оид ба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>
        <w:rPr>
          <w:rFonts w:ascii="Times New Roman Tj" w:hAnsi="Times New Roman Tj"/>
          <w:bCs/>
          <w:sz w:val="24"/>
          <w:szCs w:val="24"/>
          <w:lang w:val="tg-Cyrl-TJ"/>
        </w:rPr>
        <w:t>тимоишав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инъикос менамояд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A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>и</w:t>
      </w:r>
      <w:r>
        <w:rPr>
          <w:bCs/>
          <w:szCs w:val="24"/>
        </w:rPr>
        <w:t>ҷ</w:t>
      </w:r>
      <w:r>
        <w:rPr>
          <w:rFonts w:ascii="Times New Roman Tj" w:hAnsi="Times New Roman Tj"/>
          <w:bCs/>
          <w:szCs w:val="24"/>
        </w:rPr>
        <w:t>тимоишав</w:t>
      </w:r>
      <w:r>
        <w:rPr>
          <w:bCs/>
          <w:szCs w:val="24"/>
        </w:rPr>
        <w:t>ӣ</w:t>
      </w:r>
      <w:r w:rsidRPr="00E863AA">
        <w:rPr>
          <w:rFonts w:ascii="Times New Roman Tj" w:hAnsi="Times New Roman Tj"/>
          <w:bCs/>
          <w:szCs w:val="24"/>
        </w:rPr>
        <w:t xml:space="preserve"> ин раванди мутоби</w:t>
      </w:r>
      <w:r>
        <w:rPr>
          <w:bCs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Cs w:val="24"/>
        </w:rPr>
        <w:t xml:space="preserve">шавии инсон бо </w:t>
      </w:r>
      <w:r>
        <w:rPr>
          <w:bCs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Cs w:val="24"/>
        </w:rPr>
        <w:t>омеа мебошад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</w:rPr>
        <w:t>) и</w:t>
      </w:r>
      <w:r>
        <w:rPr>
          <w:bCs/>
          <w:szCs w:val="24"/>
        </w:rPr>
        <w:t>ҷ</w:t>
      </w:r>
      <w:r>
        <w:rPr>
          <w:rFonts w:ascii="Times New Roman Tj" w:hAnsi="Times New Roman Tj"/>
          <w:bCs/>
          <w:szCs w:val="24"/>
        </w:rPr>
        <w:t>тимоишав</w:t>
      </w:r>
      <w:r>
        <w:rPr>
          <w:bCs/>
          <w:szCs w:val="24"/>
        </w:rPr>
        <w:t>ӣ</w:t>
      </w:r>
      <w:r w:rsidRPr="00E863AA">
        <w:rPr>
          <w:rFonts w:ascii="Times New Roman Tj" w:hAnsi="Times New Roman Tj"/>
          <w:bCs/>
          <w:szCs w:val="24"/>
        </w:rPr>
        <w:t xml:space="preserve"> ин раванди мутоби</w:t>
      </w:r>
      <w:r>
        <w:rPr>
          <w:bCs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Cs w:val="24"/>
        </w:rPr>
        <w:t xml:space="preserve">шавии инсон бо </w:t>
      </w:r>
      <w:r>
        <w:rPr>
          <w:bCs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Cs w:val="24"/>
        </w:rPr>
        <w:t>онун</w:t>
      </w:r>
      <w:r>
        <w:rPr>
          <w:bCs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Cs w:val="24"/>
        </w:rPr>
        <w:t xml:space="preserve">ои </w:t>
      </w:r>
      <w:r>
        <w:rPr>
          <w:bCs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Cs w:val="24"/>
        </w:rPr>
        <w:t>абулкардаи давлат мебошад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>) и</w:t>
      </w:r>
      <w:r>
        <w:rPr>
          <w:bCs/>
          <w:szCs w:val="24"/>
        </w:rPr>
        <w:t>ҷ</w:t>
      </w:r>
      <w:r>
        <w:rPr>
          <w:rFonts w:ascii="Times New Roman Tj" w:hAnsi="Times New Roman Tj"/>
          <w:bCs/>
          <w:szCs w:val="24"/>
        </w:rPr>
        <w:t>тимоишав</w:t>
      </w:r>
      <w:r>
        <w:rPr>
          <w:bCs/>
          <w:szCs w:val="24"/>
        </w:rPr>
        <w:t>ӣ</w:t>
      </w:r>
      <w:r w:rsidRPr="00E863AA">
        <w:rPr>
          <w:rFonts w:ascii="Times New Roman Tj" w:hAnsi="Times New Roman Tj"/>
          <w:bCs/>
          <w:szCs w:val="24"/>
        </w:rPr>
        <w:t xml:space="preserve"> ин раванди </w:t>
      </w:r>
      <w:r>
        <w:rPr>
          <w:bCs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Cs w:val="24"/>
        </w:rPr>
        <w:t xml:space="preserve">амгироии шахс бо </w:t>
      </w:r>
      <w:r>
        <w:rPr>
          <w:bCs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Cs w:val="24"/>
        </w:rPr>
        <w:t>омеа мебошад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>) и</w:t>
      </w:r>
      <w:r>
        <w:rPr>
          <w:bCs/>
          <w:szCs w:val="24"/>
        </w:rPr>
        <w:t>ҷ</w:t>
      </w:r>
      <w:r>
        <w:rPr>
          <w:rFonts w:ascii="Times New Roman Tj" w:hAnsi="Times New Roman Tj"/>
          <w:bCs/>
          <w:szCs w:val="24"/>
        </w:rPr>
        <w:t>тимоишав</w:t>
      </w:r>
      <w:r>
        <w:rPr>
          <w:bCs/>
          <w:szCs w:val="24"/>
        </w:rPr>
        <w:t>ӣ</w:t>
      </w:r>
      <w:r w:rsidRPr="00E863AA">
        <w:rPr>
          <w:rFonts w:ascii="Times New Roman Tj" w:hAnsi="Times New Roman Tj"/>
          <w:bCs/>
          <w:szCs w:val="24"/>
        </w:rPr>
        <w:t xml:space="preserve"> ин раванди </w:t>
      </w:r>
      <w:r>
        <w:rPr>
          <w:bCs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Cs w:val="24"/>
        </w:rPr>
        <w:t>амгироии шахс бо давлат мебошад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bCs/>
          <w:szCs w:val="24"/>
          <w:lang w:val="tg-Cyrl-TJ"/>
        </w:rPr>
        <w:t>ҳ</w:t>
      </w:r>
      <w:r>
        <w:rPr>
          <w:rFonts w:ascii="Times New Roman Tj" w:hAnsi="Times New Roman Tj"/>
          <w:bCs/>
          <w:szCs w:val="24"/>
          <w:lang w:val="tg-Cyrl-TJ"/>
        </w:rPr>
        <w:t xml:space="preserve">ама </w:t>
      </w:r>
      <w:r>
        <w:rPr>
          <w:bCs/>
          <w:szCs w:val="24"/>
          <w:lang w:val="tg-Cyrl-TJ"/>
        </w:rPr>
        <w:t>ҷ</w:t>
      </w:r>
      <w:r w:rsidRPr="00E863AA">
        <w:rPr>
          <w:rFonts w:ascii="Times New Roman Tj" w:hAnsi="Times New Roman Tj"/>
          <w:szCs w:val="24"/>
        </w:rPr>
        <w:t>авоб</w:t>
      </w:r>
      <w:r>
        <w:rPr>
          <w:szCs w:val="24"/>
          <w:lang w:val="tg-Cyrl-TJ"/>
        </w:rPr>
        <w:t>ҳ</w:t>
      </w:r>
      <w:r w:rsidRPr="00E863AA">
        <w:rPr>
          <w:rFonts w:ascii="Times New Roman Tj" w:hAnsi="Times New Roman Tj"/>
          <w:szCs w:val="24"/>
        </w:rPr>
        <w:t>о дурустанд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19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>Кадом</w:t>
      </w:r>
      <w:r w:rsidRPr="00E863AA">
        <w:rPr>
          <w:rFonts w:ascii="Times New Roman Tj" w:hAnsi="Times New Roman Tj"/>
          <w:sz w:val="24"/>
          <w:szCs w:val="24"/>
        </w:rPr>
        <w:t xml:space="preserve"> олим</w:t>
      </w:r>
      <w:r w:rsidRPr="00E863AA">
        <w:rPr>
          <w:rFonts w:ascii="Times New Roman Tj" w:hAnsi="Times New Roman Tj"/>
          <w:sz w:val="24"/>
          <w:szCs w:val="24"/>
          <w:lang w:val="tg-Cyrl-TJ"/>
        </w:rPr>
        <w:t>они то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sz w:val="24"/>
          <w:szCs w:val="24"/>
          <w:lang w:val="tg-Cyrl-TJ"/>
        </w:rPr>
        <w:t>ик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ба масъалаи </w:t>
      </w:r>
      <w:r>
        <w:rPr>
          <w:rFonts w:ascii="Times New Roman Tj" w:hAnsi="Times New Roman Tj"/>
          <w:sz w:val="24"/>
          <w:szCs w:val="24"/>
          <w:lang w:val="tg-Cyrl-TJ"/>
        </w:rPr>
        <w:t>и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>
        <w:rPr>
          <w:rFonts w:ascii="Times New Roman Tj" w:hAnsi="Times New Roman Tj"/>
          <w:sz w:val="24"/>
          <w:szCs w:val="24"/>
          <w:lang w:val="tg-Cyrl-TJ"/>
        </w:rPr>
        <w:t>тимоишавии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sz w:val="24"/>
          <w:szCs w:val="24"/>
          <w:lang w:val="tg-Cyrl-TJ"/>
        </w:rPr>
        <w:t>авонон тава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sz w:val="24"/>
          <w:szCs w:val="24"/>
          <w:lang w:val="tg-Cyrl-TJ"/>
        </w:rPr>
        <w:t>у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зо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>ир намудааст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профессор Шоисматуллоев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Ш;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профессор Зокиров Г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профессор МахмадизодаН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профессор Ахмедов 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еч кас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20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  <w:lang w:val="tg-Cyrl-TJ"/>
        </w:rPr>
        <w:t>То замони исти</w:t>
      </w:r>
      <w:r>
        <w:rPr>
          <w:rFonts w:ascii="Times New Roman" w:hAnsi="Times New Roman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лол дар 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sz w:val="24"/>
          <w:szCs w:val="24"/>
          <w:lang w:val="tg-Cyrl-TJ"/>
        </w:rPr>
        <w:t>Т чанд муассисаи олии касб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амал мекард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20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15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13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18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10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21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Ш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умораи муассисахои олии касбии 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дар 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>
        <w:rPr>
          <w:rFonts w:ascii="Times New Roman Tj" w:hAnsi="Times New Roman Tj"/>
          <w:bCs/>
          <w:sz w:val="24"/>
          <w:szCs w:val="24"/>
          <w:lang w:val="uk-UA"/>
        </w:rPr>
        <w:t>ум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>
        <w:rPr>
          <w:rFonts w:ascii="Times New Roman Tj" w:hAnsi="Times New Roman Tj"/>
          <w:bCs/>
          <w:sz w:val="24"/>
          <w:szCs w:val="24"/>
          <w:lang w:val="uk-UA"/>
        </w:rPr>
        <w:t>урии То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>
        <w:rPr>
          <w:rFonts w:ascii="Times New Roman Tj" w:hAnsi="Times New Roman Tj"/>
          <w:bCs/>
          <w:sz w:val="24"/>
          <w:szCs w:val="24"/>
          <w:lang w:val="uk-UA"/>
        </w:rPr>
        <w:t>икистон мав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>
        <w:rPr>
          <w:rFonts w:ascii="Times New Roman Tj" w:hAnsi="Times New Roman Tj"/>
          <w:bCs/>
          <w:sz w:val="24"/>
          <w:szCs w:val="24"/>
          <w:lang w:val="uk-UA"/>
        </w:rPr>
        <w:t>удбударо муайян намоед;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35 адад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41 адад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47 адад</w:t>
      </w:r>
      <w:r>
        <w:rPr>
          <w:rFonts w:ascii="Times New Roman Tj" w:hAnsi="Times New Roman Tj"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53 адад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46 адад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22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E863AA">
        <w:rPr>
          <w:rFonts w:ascii="Times New Roman Tj" w:hAnsi="Times New Roman Tj"/>
          <w:sz w:val="24"/>
          <w:szCs w:val="24"/>
          <w:lang w:val="uk-UA"/>
        </w:rPr>
        <w:t xml:space="preserve">Институти маориф </w:t>
      </w:r>
      <w:r>
        <w:rPr>
          <w:rFonts w:ascii="Times New Roman Tj" w:hAnsi="Times New Roman Tj"/>
          <w:sz w:val="24"/>
          <w:szCs w:val="24"/>
          <w:lang w:val="uk-UA"/>
        </w:rPr>
        <w:t>кадом сол парпо шудааст</w:t>
      </w:r>
      <w:r w:rsidRPr="00E863AA">
        <w:rPr>
          <w:rFonts w:ascii="Times New Roman Tj" w:hAnsi="Times New Roman Tj"/>
          <w:sz w:val="24"/>
          <w:szCs w:val="24"/>
          <w:lang w:val="uk-UA"/>
        </w:rPr>
        <w:t xml:space="preserve"> </w:t>
      </w:r>
      <w:r>
        <w:rPr>
          <w:rFonts w:ascii="Times New Roman Tj" w:hAnsi="Times New Roman Tj"/>
          <w:sz w:val="24"/>
          <w:szCs w:val="24"/>
          <w:lang w:val="uk-UA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1963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1975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1978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1987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1971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tabs>
          <w:tab w:val="left" w:pos="3256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23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</w:p>
    <w:p w:rsidR="00A16A8C" w:rsidRDefault="00A16A8C" w:rsidP="00E863AA">
      <w:pPr>
        <w:tabs>
          <w:tab w:val="left" w:pos="3256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Дар давраи с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ол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ои 1992-2010 дар ми</w:t>
      </w:r>
      <w:r>
        <w:rPr>
          <w:rFonts w:ascii="Times New Roman" w:hAnsi="Times New Roman"/>
          <w:bCs/>
          <w:sz w:val="24"/>
          <w:szCs w:val="24"/>
          <w:lang w:val="uk-UA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иёси 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умхур</w:t>
      </w:r>
      <w:r>
        <w:rPr>
          <w:rFonts w:ascii="Times New Roman" w:hAnsi="Times New Roman"/>
          <w:bCs/>
          <w:sz w:val="24"/>
          <w:szCs w:val="24"/>
          <w:lang w:val="uk-UA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чанд бинои </w:t>
      </w:r>
      <w:r>
        <w:rPr>
          <w:rFonts w:ascii="Times New Roman Tj" w:hAnsi="Times New Roman Tj"/>
          <w:bCs/>
          <w:sz w:val="24"/>
          <w:szCs w:val="24"/>
          <w:lang w:val="uk-UA"/>
        </w:rPr>
        <w:t>таълим</w:t>
      </w:r>
      <w:r>
        <w:rPr>
          <w:rFonts w:ascii="Times New Roman" w:hAnsi="Times New Roman"/>
          <w:bCs/>
          <w:sz w:val="24"/>
          <w:szCs w:val="24"/>
          <w:lang w:val="uk-UA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ба истифода дода шуд</w:t>
      </w:r>
      <w:r>
        <w:rPr>
          <w:rFonts w:ascii="Times New Roman Tj" w:hAnsi="Times New Roman Tj"/>
          <w:bCs/>
          <w:sz w:val="24"/>
          <w:szCs w:val="24"/>
          <w:lang w:val="uk-UA"/>
        </w:rPr>
        <w:t>ааст</w:t>
      </w:r>
      <w:r>
        <w:rPr>
          <w:rFonts w:ascii="Times New Roman Tj" w:hAnsi="Times New Roman Tj"/>
          <w:sz w:val="24"/>
          <w:szCs w:val="24"/>
          <w:lang w:val="uk-UA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зиёда аз 2000 бино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зиёда аз 1000 бино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зиёда аз 2500 бино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зиёда аз 3000 бино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зиёда аз 3500 бино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24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E863AA">
        <w:rPr>
          <w:rFonts w:ascii="Times New Roman Tj" w:hAnsi="Times New Roman Tj"/>
          <w:sz w:val="24"/>
          <w:szCs w:val="24"/>
          <w:lang w:val="uk-UA"/>
        </w:rPr>
        <w:t xml:space="preserve">Маркази милли тестии назди президенти </w:t>
      </w:r>
      <w:r>
        <w:rPr>
          <w:rFonts w:ascii="Times New Roman" w:hAnsi="Times New Roman"/>
          <w:sz w:val="24"/>
          <w:szCs w:val="24"/>
          <w:lang w:val="uk-UA"/>
        </w:rPr>
        <w:t>Ҷ</w:t>
      </w:r>
      <w:r>
        <w:rPr>
          <w:rFonts w:ascii="Times New Roman Tj" w:hAnsi="Times New Roman Tj"/>
          <w:sz w:val="24"/>
          <w:szCs w:val="24"/>
          <w:lang w:val="uk-UA"/>
        </w:rPr>
        <w:t>Т</w:t>
      </w:r>
      <w:r w:rsidRPr="00E863AA">
        <w:rPr>
          <w:rFonts w:ascii="Times New Roman Tj" w:hAnsi="Times New Roman Tj"/>
          <w:sz w:val="24"/>
          <w:szCs w:val="24"/>
          <w:lang w:val="uk-UA"/>
        </w:rPr>
        <w:t xml:space="preserve"> кай таъсис дода шуд</w:t>
      </w:r>
      <w:r>
        <w:rPr>
          <w:rFonts w:ascii="Times New Roman Tj" w:hAnsi="Times New Roman Tj"/>
          <w:sz w:val="24"/>
          <w:szCs w:val="24"/>
          <w:lang w:val="uk-UA"/>
        </w:rPr>
        <w:t>?</w:t>
      </w:r>
    </w:p>
    <w:p w:rsidR="00A16A8C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10 феврали соли 2009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10 феврали соли 2011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10 феврали соли 2014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10 феврали соли 2016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709"/>
        </w:tabs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10 феврали соли 2017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25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 xml:space="preserve">Стипендияи Призиденти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>
        <w:rPr>
          <w:rFonts w:ascii="Times New Roman Tj" w:hAnsi="Times New Roman Tj"/>
          <w:bCs/>
          <w:sz w:val="24"/>
          <w:szCs w:val="24"/>
          <w:lang w:val="tg-Cyrl-TJ"/>
        </w:rPr>
        <w:t>Т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кай таъсис дода шуд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>1 октябри 2010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 октябри 2011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 октябри 2012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 октябри 2013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 октябри 2015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26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 xml:space="preserve">Кадом сол </w:t>
      </w:r>
      <w:r>
        <w:rPr>
          <w:rFonts w:ascii="Times New Roman" w:hAnsi="Times New Roman"/>
          <w:bCs/>
          <w:sz w:val="24"/>
          <w:szCs w:val="24"/>
          <w:lang w:val="uk-UA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онуни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Т </w:t>
      </w:r>
      <w:r w:rsidRPr="00E863AA">
        <w:rPr>
          <w:rFonts w:ascii="Times New Roman Tj" w:hAnsi="Times New Roman Tj" w:cs="Academy Tajik"/>
          <w:bCs/>
          <w:sz w:val="24"/>
          <w:szCs w:val="24"/>
          <w:lang w:val="uk-UA"/>
        </w:rPr>
        <w:t>«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Дар бораи забони давлатии 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Т» кабул </w:t>
      </w:r>
      <w:r>
        <w:rPr>
          <w:rFonts w:ascii="Times New Roman Tj" w:hAnsi="Times New Roman Tj"/>
          <w:bCs/>
          <w:sz w:val="24"/>
          <w:szCs w:val="24"/>
          <w:lang w:val="uk-UA"/>
        </w:rPr>
        <w:t>гардид?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2003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2005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2007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2009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2011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27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E863AA">
        <w:rPr>
          <w:rFonts w:ascii="Times New Roman Tj" w:hAnsi="Times New Roman Tj"/>
          <w:bCs/>
          <w:sz w:val="24"/>
          <w:szCs w:val="24"/>
          <w:lang w:val="uk-UA"/>
        </w:rPr>
        <w:t>Донишго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и </w:t>
      </w:r>
      <w:r>
        <w:rPr>
          <w:rFonts w:ascii="Times New Roman Tj" w:hAnsi="Times New Roman Tj"/>
          <w:bCs/>
          <w:sz w:val="24"/>
          <w:szCs w:val="24"/>
          <w:lang w:val="uk-UA"/>
        </w:rPr>
        <w:t>м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иллии То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икистон кай таъсис ёфт</w:t>
      </w:r>
      <w:r>
        <w:rPr>
          <w:rFonts w:ascii="Times New Roman Tj" w:hAnsi="Times New Roman Tj"/>
          <w:bCs/>
          <w:sz w:val="24"/>
          <w:szCs w:val="24"/>
          <w:lang w:val="uk-UA"/>
        </w:rPr>
        <w:t>ааст?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1934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сооли 1943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1948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1954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соли 1978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28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Дар Донишго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>
        <w:rPr>
          <w:rFonts w:ascii="Times New Roman Tj" w:hAnsi="Times New Roman Tj"/>
          <w:bCs/>
          <w:sz w:val="24"/>
          <w:szCs w:val="24"/>
          <w:lang w:val="uk-UA"/>
        </w:rPr>
        <w:t>и милли То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>
        <w:rPr>
          <w:rFonts w:ascii="Times New Roman Tj" w:hAnsi="Times New Roman Tj"/>
          <w:bCs/>
          <w:sz w:val="24"/>
          <w:szCs w:val="24"/>
          <w:lang w:val="uk-UA"/>
        </w:rPr>
        <w:t>икистон к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афедраи сотсиология кай таъсис ёфт</w:t>
      </w:r>
      <w:r>
        <w:rPr>
          <w:rFonts w:ascii="Times New Roman Tj" w:hAnsi="Times New Roman Tj"/>
          <w:bCs/>
          <w:sz w:val="24"/>
          <w:szCs w:val="24"/>
          <w:lang w:val="uk-UA"/>
        </w:rPr>
        <w:t>ааст?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2000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2001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2003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2005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2002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29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 xml:space="preserve">Аз 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>
        <w:rPr>
          <w:rFonts w:ascii="Times New Roman Tj" w:hAnsi="Times New Roman Tj"/>
          <w:bCs/>
          <w:sz w:val="24"/>
          <w:szCs w:val="24"/>
          <w:lang w:val="uk-UA"/>
        </w:rPr>
        <w:t>ониби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Вазорати маориф ва илми 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умхурии То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икистон </w:t>
      </w:r>
      <w:r>
        <w:rPr>
          <w:rFonts w:ascii="Times New Roman Tj" w:hAnsi="Times New Roman Tj"/>
          <w:bCs/>
          <w:sz w:val="24"/>
          <w:szCs w:val="24"/>
          <w:lang w:val="uk-UA"/>
        </w:rPr>
        <w:t>кадом сол «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Барномаи идоракунии сифати та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силот дар муассиса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ои та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силоти олии 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умхурии То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икистон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»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кабул </w:t>
      </w:r>
      <w:r>
        <w:rPr>
          <w:rFonts w:ascii="Times New Roman Tj" w:hAnsi="Times New Roman Tj"/>
          <w:bCs/>
          <w:sz w:val="24"/>
          <w:szCs w:val="24"/>
          <w:lang w:val="uk-UA"/>
        </w:rPr>
        <w:t>гардид?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2018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2015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2013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2022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2011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30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E863AA">
        <w:rPr>
          <w:rFonts w:ascii="Times New Roman Tj" w:hAnsi="Times New Roman Tj"/>
          <w:bCs/>
          <w:sz w:val="24"/>
          <w:szCs w:val="24"/>
          <w:lang w:val="uk-UA"/>
        </w:rPr>
        <w:t>«Устувории мафкурав</w:t>
      </w:r>
      <w:r>
        <w:rPr>
          <w:rFonts w:ascii="Times New Roman" w:hAnsi="Times New Roman"/>
          <w:bCs/>
          <w:sz w:val="24"/>
          <w:szCs w:val="24"/>
          <w:lang w:val="uk-UA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яке аз омил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ои му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им</w:t>
      </w:r>
      <w:r>
        <w:rPr>
          <w:rFonts w:ascii="Times New Roman Tj" w:hAnsi="Times New Roman Tj"/>
          <w:bCs/>
          <w:sz w:val="24"/>
          <w:szCs w:val="24"/>
          <w:lang w:val="uk-UA"/>
        </w:rPr>
        <w:t>и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арзёб</w:t>
      </w:r>
      <w:r>
        <w:rPr>
          <w:rFonts w:ascii="Times New Roman" w:hAnsi="Times New Roman"/>
          <w:bCs/>
          <w:sz w:val="24"/>
          <w:szCs w:val="24"/>
          <w:lang w:val="uk-UA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мегардад</w:t>
      </w:r>
      <w:r>
        <w:rPr>
          <w:rFonts w:ascii="Times New Roman Tj" w:hAnsi="Times New Roman Tj"/>
          <w:bCs/>
          <w:sz w:val="24"/>
          <w:szCs w:val="24"/>
          <w:lang w:val="uk-UA"/>
        </w:rPr>
        <w:t>,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ки тавассути он раванди мутоби</w:t>
      </w:r>
      <w:r>
        <w:rPr>
          <w:rFonts w:ascii="Times New Roman" w:hAnsi="Times New Roman"/>
          <w:bCs/>
          <w:sz w:val="24"/>
          <w:szCs w:val="24"/>
          <w:lang w:val="uk-UA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ати и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тимо</w:t>
      </w:r>
      <w:r>
        <w:rPr>
          <w:rFonts w:ascii="Times New Roman" w:hAnsi="Times New Roman"/>
          <w:bCs/>
          <w:sz w:val="24"/>
          <w:szCs w:val="24"/>
          <w:lang w:val="uk-UA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метавонад самаранок амал</w:t>
      </w:r>
      <w:r>
        <w:rPr>
          <w:rFonts w:ascii="Times New Roman" w:hAnsi="Times New Roman"/>
          <w:bCs/>
          <w:sz w:val="24"/>
          <w:szCs w:val="24"/>
          <w:lang w:val="uk-UA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гашта, шахс мав</w:t>
      </w:r>
      <w:r>
        <w:rPr>
          <w:rFonts w:ascii="Times New Roman" w:hAnsi="Times New Roman"/>
          <w:bCs/>
          <w:sz w:val="24"/>
          <w:szCs w:val="24"/>
          <w:lang w:val="uk-UA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еи устувори худро дар 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омеа пайдо намояд» - ин суханони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 ба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кадом мухаккик </w:t>
      </w:r>
      <w:r>
        <w:rPr>
          <w:rFonts w:ascii="Times New Roman Tj" w:hAnsi="Times New Roman Tj"/>
          <w:bCs/>
          <w:sz w:val="24"/>
          <w:szCs w:val="24"/>
          <w:lang w:val="uk-UA"/>
        </w:rPr>
        <w:t>тааллу</w:t>
      </w:r>
      <w:r>
        <w:rPr>
          <w:rFonts w:ascii="Times New Roman" w:hAnsi="Times New Roman"/>
          <w:bCs/>
          <w:sz w:val="24"/>
          <w:szCs w:val="24"/>
          <w:lang w:val="uk-UA"/>
        </w:rPr>
        <w:t>қ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 дорад?</w:t>
      </w:r>
    </w:p>
    <w:p w:rsidR="00A16A8C" w:rsidRDefault="00A16A8C" w:rsidP="00D53450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D53450">
        <w:rPr>
          <w:rFonts w:ascii="Times New Roman Tj" w:hAnsi="Times New Roman Tj"/>
          <w:bCs/>
          <w:sz w:val="24"/>
          <w:szCs w:val="24"/>
          <w:lang w:val="uk-UA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Махфират Хидирзода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D53450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D53450">
        <w:rPr>
          <w:rFonts w:ascii="Times New Roman Tj" w:hAnsi="Times New Roman Tj"/>
          <w:bCs/>
          <w:sz w:val="24"/>
          <w:szCs w:val="24"/>
          <w:lang w:val="uk-UA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Ралф Дарендорф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D53450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D53450">
        <w:rPr>
          <w:rFonts w:ascii="Times New Roman Tj" w:hAnsi="Times New Roman Tj"/>
          <w:bCs/>
          <w:sz w:val="24"/>
          <w:szCs w:val="24"/>
          <w:lang w:val="uk-UA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D53450">
        <w:rPr>
          <w:rFonts w:ascii="Times New Roman Tj" w:hAnsi="Times New Roman Tj"/>
          <w:bCs/>
          <w:sz w:val="24"/>
          <w:szCs w:val="24"/>
          <w:lang w:val="uk-UA"/>
        </w:rPr>
        <w:t>Шоисматулоев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 Ш;</w:t>
      </w:r>
    </w:p>
    <w:p w:rsidR="00A16A8C" w:rsidRDefault="00A16A8C" w:rsidP="00D53450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D53450">
        <w:rPr>
          <w:rFonts w:ascii="Times New Roman Tj" w:hAnsi="Times New Roman Tj"/>
          <w:bCs/>
          <w:sz w:val="24"/>
          <w:szCs w:val="24"/>
          <w:lang w:val="uk-UA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D53450">
        <w:rPr>
          <w:rFonts w:ascii="Times New Roman Tj" w:hAnsi="Times New Roman Tj"/>
          <w:bCs/>
          <w:sz w:val="24"/>
          <w:szCs w:val="24"/>
          <w:lang w:val="uk-UA"/>
        </w:rPr>
        <w:t>Идиев Хайриддин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D53450" w:rsidRDefault="00A16A8C" w:rsidP="00D53450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D53450">
        <w:rPr>
          <w:rFonts w:ascii="Times New Roman Tj" w:hAnsi="Times New Roman Tj"/>
          <w:bCs/>
          <w:sz w:val="24"/>
          <w:szCs w:val="24"/>
          <w:lang w:val="uk-UA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D53450">
        <w:rPr>
          <w:rFonts w:ascii="Times New Roman Tj" w:hAnsi="Times New Roman Tj"/>
          <w:bCs/>
          <w:sz w:val="24"/>
          <w:szCs w:val="24"/>
          <w:lang w:val="uk-UA"/>
        </w:rPr>
        <w:t>Ба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D53450">
        <w:rPr>
          <w:rFonts w:ascii="Times New Roman Tj" w:hAnsi="Times New Roman Tj"/>
          <w:bCs/>
          <w:sz w:val="24"/>
          <w:szCs w:val="24"/>
          <w:lang w:val="uk-UA"/>
        </w:rPr>
        <w:t>ромбеков В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D540B2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D540B2">
        <w:rPr>
          <w:rFonts w:ascii="Times New Roman Tj" w:hAnsi="Times New Roman Tj"/>
          <w:bCs/>
          <w:sz w:val="24"/>
          <w:szCs w:val="24"/>
          <w:lang w:val="uk-UA"/>
        </w:rPr>
        <w:t>31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D540B2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sz w:val="24"/>
          <w:szCs w:val="24"/>
          <w:lang w:val="tg-Cyrl-TJ"/>
        </w:rPr>
        <w:t>Ш</w:t>
      </w:r>
      <w:r w:rsidRPr="00D540B2">
        <w:rPr>
          <w:rFonts w:ascii="Times New Roman Tj" w:hAnsi="Times New Roman Tj"/>
          <w:sz w:val="24"/>
          <w:szCs w:val="24"/>
          <w:lang w:val="uk-UA"/>
        </w:rPr>
        <w:t xml:space="preserve">умо </w:t>
      </w:r>
      <w:r>
        <w:rPr>
          <w:rFonts w:ascii="Times New Roman Tj" w:hAnsi="Times New Roman Tj"/>
          <w:sz w:val="24"/>
          <w:szCs w:val="24"/>
          <w:lang w:val="tg-Cyrl-TJ"/>
        </w:rPr>
        <w:t>з</w:t>
      </w:r>
      <w:r w:rsidRPr="00D540B2">
        <w:rPr>
          <w:rFonts w:ascii="Times New Roman Tj" w:hAnsi="Times New Roman Tj"/>
          <w:sz w:val="24"/>
          <w:szCs w:val="24"/>
          <w:lang w:val="uk-UA"/>
        </w:rPr>
        <w:t>ери маф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D540B2">
        <w:rPr>
          <w:rFonts w:ascii="Times New Roman Tj" w:hAnsi="Times New Roman Tj"/>
          <w:sz w:val="24"/>
          <w:szCs w:val="24"/>
          <w:lang w:val="uk-UA"/>
        </w:rPr>
        <w:t xml:space="preserve">уми </w:t>
      </w:r>
      <w:r w:rsidRPr="00D540B2">
        <w:rPr>
          <w:rFonts w:ascii="Times New Roman Tj" w:hAnsi="Times New Roman Tj" w:cs="Academy Tajik"/>
          <w:sz w:val="24"/>
          <w:szCs w:val="24"/>
          <w:lang w:val="uk-UA"/>
        </w:rPr>
        <w:t>«</w:t>
      </w:r>
      <w:r w:rsidRPr="00D540B2">
        <w:rPr>
          <w:rFonts w:ascii="Times New Roman Tj" w:hAnsi="Times New Roman Tj"/>
          <w:sz w:val="24"/>
          <w:szCs w:val="24"/>
          <w:lang w:val="uk-UA"/>
        </w:rPr>
        <w:t>кучиши ма</w:t>
      </w:r>
      <w:r>
        <w:rPr>
          <w:rFonts w:ascii="Times New Roman" w:hAnsi="Times New Roman"/>
          <w:sz w:val="24"/>
          <w:szCs w:val="24"/>
          <w:lang w:val="tg-Cyrl-TJ"/>
        </w:rPr>
        <w:t>ғ</w:t>
      </w:r>
      <w:r>
        <w:rPr>
          <w:rFonts w:ascii="Times New Roman Tj" w:hAnsi="Times New Roman Tj"/>
          <w:sz w:val="24"/>
          <w:szCs w:val="24"/>
          <w:lang w:val="tg-Cyrl-TJ"/>
        </w:rPr>
        <w:t>з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D540B2">
        <w:rPr>
          <w:rFonts w:ascii="Times New Roman Tj" w:hAnsi="Times New Roman Tj"/>
          <w:sz w:val="24"/>
          <w:szCs w:val="24"/>
          <w:lang w:val="uk-UA"/>
        </w:rPr>
        <w:t>о</w:t>
      </w:r>
      <w:r w:rsidRPr="00D540B2">
        <w:rPr>
          <w:rFonts w:ascii="Times New Roman Tj" w:hAnsi="Times New Roman Tj" w:cs="Academy Tajik"/>
          <w:sz w:val="24"/>
          <w:szCs w:val="24"/>
          <w:lang w:val="uk-UA"/>
        </w:rPr>
        <w:t>»</w:t>
      </w:r>
      <w:r w:rsidRPr="00D540B2">
        <w:rPr>
          <w:rFonts w:ascii="Times New Roman Tj" w:hAnsi="Times New Roman Tj"/>
          <w:sz w:val="24"/>
          <w:szCs w:val="24"/>
          <w:lang w:val="uk-UA"/>
        </w:rPr>
        <w:t xml:space="preserve"> чиро мефа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D540B2">
        <w:rPr>
          <w:rFonts w:ascii="Times New Roman Tj" w:hAnsi="Times New Roman Tj"/>
          <w:sz w:val="24"/>
          <w:szCs w:val="24"/>
          <w:lang w:val="uk-UA"/>
        </w:rPr>
        <w:t>мед</w:t>
      </w:r>
      <w:r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калимаи фразеолог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буда</w:t>
      </w:r>
      <w:r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маънои камакл будани инсонро дорад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сил кардан дар давлатхои хорича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</w:t>
      </w:r>
      <w:r>
        <w:rPr>
          <w:rFonts w:ascii="Times New Roman" w:hAnsi="Times New Roman"/>
          <w:bCs/>
          <w:sz w:val="24"/>
          <w:szCs w:val="24"/>
          <w:lang w:val="tg-Cyrl-TJ"/>
        </w:rPr>
        <w:t>ғ</w:t>
      </w:r>
      <w:r w:rsidRPr="00E863AA">
        <w:rPr>
          <w:rFonts w:ascii="Times New Roman Tj" w:hAnsi="Times New Roman Tj"/>
          <w:bCs/>
          <w:sz w:val="24"/>
          <w:szCs w:val="24"/>
        </w:rPr>
        <w:t>з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 кучида наметавонанд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ин маф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ум барои ман ношинос аст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бе</w:t>
      </w:r>
      <w:r w:rsidRPr="00E863AA">
        <w:rPr>
          <w:rFonts w:ascii="Times New Roman" w:hAnsi="Times New Roman"/>
          <w:bCs/>
          <w:sz w:val="24"/>
          <w:szCs w:val="24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тарин неру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зе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аз кишвар баромада, дар шароити нисбатан хубтар барои давлат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дигар хизмат мекунанд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32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Ин сухан </w:t>
      </w:r>
      <w:r w:rsidRPr="00E863AA">
        <w:rPr>
          <w:rFonts w:ascii="Times New Roman Tj" w:hAnsi="Times New Roman Tj"/>
          <w:sz w:val="24"/>
          <w:szCs w:val="24"/>
          <w:lang w:val="tg-Cyrl-TJ"/>
        </w:rPr>
        <w:t>ба ки таал</w:t>
      </w:r>
      <w:r>
        <w:rPr>
          <w:rFonts w:ascii="Times New Roman Tj" w:hAnsi="Times New Roman Tj"/>
          <w:sz w:val="24"/>
          <w:szCs w:val="24"/>
          <w:lang w:val="tg-Cyrl-TJ"/>
        </w:rPr>
        <w:t>л</w:t>
      </w:r>
      <w:r w:rsidRPr="00E863AA">
        <w:rPr>
          <w:rFonts w:ascii="Times New Roman Tj" w:hAnsi="Times New Roman Tj"/>
          <w:sz w:val="24"/>
          <w:szCs w:val="24"/>
          <w:lang w:val="tg-Cyrl-TJ"/>
        </w:rPr>
        <w:t>у</w:t>
      </w:r>
      <w:r>
        <w:rPr>
          <w:rFonts w:ascii="Times New Roman" w:hAnsi="Times New Roman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дорад: </w:t>
      </w:r>
      <w:r w:rsidRPr="00E863AA">
        <w:rPr>
          <w:rFonts w:ascii="Times New Roman Tj" w:hAnsi="Times New Roman Tj" w:cs="Academy Tajik"/>
          <w:sz w:val="24"/>
          <w:szCs w:val="24"/>
          <w:lang w:val="tg-Cyrl-TJ"/>
        </w:rPr>
        <w:t>“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sz w:val="24"/>
          <w:szCs w:val="24"/>
          <w:lang w:val="tg-Cyrl-TJ"/>
        </w:rPr>
        <w:t>авонон ояндаи имрузу фардои миллатанд</w:t>
      </w:r>
      <w:r w:rsidRPr="00E863AA">
        <w:rPr>
          <w:rFonts w:ascii="Times New Roman Tj" w:hAnsi="Times New Roman Tj" w:cs="Academy Tajik"/>
          <w:sz w:val="24"/>
          <w:szCs w:val="24"/>
          <w:lang w:val="tg-Cyrl-TJ"/>
        </w:rPr>
        <w:t>”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Садриддин Айни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B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Муъмин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аноъат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C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Эмомали Рахмон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D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Кахор М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E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Рахмон Н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33</w:t>
      </w:r>
      <w:r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Оид ба масъалаи селексияи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дар со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аи маориф аз олимони ватани ки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 тад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>
        <w:rPr>
          <w:rFonts w:ascii="Times New Roman Tj" w:hAnsi="Times New Roman Tj"/>
          <w:bCs/>
          <w:sz w:val="24"/>
          <w:szCs w:val="24"/>
          <w:lang w:val="tg-Cyrl-TJ"/>
        </w:rPr>
        <w:t>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от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ои илм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гузаронидаанд</w:t>
      </w:r>
      <w:r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:rsidR="00A16A8C" w:rsidRDefault="00A16A8C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Ш. Шоисматуллоев, Р. Назаров, А. Курбонов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B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Г.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Зокиров, Ш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.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Шоисматуллоев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C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Ш. Шоисматуллоев, 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М.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Абдуллоев</w:t>
      </w:r>
      <w:r>
        <w:rPr>
          <w:rFonts w:ascii="Times New Roman Tj" w:hAnsi="Times New Roman Tj"/>
          <w:bCs/>
          <w:sz w:val="24"/>
          <w:szCs w:val="24"/>
          <w:lang w:val="tg-Cyrl-TJ"/>
        </w:rPr>
        <w:t>а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,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С.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Ахмедов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D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Ш. Шоисматуллоев, 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В.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Бахромбеков, 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Ф.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Миров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E863AA" w:rsidRDefault="00A16A8C" w:rsidP="00E863AA">
      <w:pPr>
        <w:tabs>
          <w:tab w:val="num" w:pos="1800"/>
        </w:tabs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E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то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ол гузаронида нашудааст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34</w:t>
      </w:r>
      <w:r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Дар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омеашиносии илм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маф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уми селексияи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кай ворид шуд</w:t>
      </w:r>
      <w:r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:rsidR="00A16A8C" w:rsidRDefault="00A16A8C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дар ибтидои асри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XV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B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дар ибтидои асри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XVII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C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дар ибтидои асри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XVIII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tabs>
          <w:tab w:val="num" w:pos="180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D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дар ибтидои асри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XIX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E863AA" w:rsidRDefault="00A16A8C" w:rsidP="00E863AA">
      <w:pPr>
        <w:tabs>
          <w:tab w:val="num" w:pos="1800"/>
        </w:tabs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E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дар ибтидои асри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  <w:lang w:val="en-US"/>
        </w:rPr>
        <w:t>XX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35</w:t>
      </w:r>
      <w:r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Кадом донишманд 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ида дошт</w:t>
      </w:r>
      <w:r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ки тавассути «селексияи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ва тафри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аёбии аъзоёни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омеа, махсусан,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авонон та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диди дубора ва та</w:t>
      </w:r>
      <w:r>
        <w:rPr>
          <w:rFonts w:ascii="Times New Roman" w:hAnsi="Times New Roman"/>
          <w:bCs/>
          <w:sz w:val="24"/>
          <w:szCs w:val="24"/>
          <w:lang w:val="tg-Cyrl-TJ"/>
        </w:rPr>
        <w:t>ғ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йирёбии сохтори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тимоии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омеа ва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ойивазкунии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тимоии фарди таъмин мегардад</w:t>
      </w:r>
      <w:r w:rsidRPr="00E863AA">
        <w:rPr>
          <w:rFonts w:ascii="Times New Roman Tj" w:hAnsi="Times New Roman Tj" w:cs="Academy Tajik"/>
          <w:bCs/>
          <w:sz w:val="24"/>
          <w:szCs w:val="24"/>
          <w:lang w:val="tg-Cyrl-TJ"/>
        </w:rPr>
        <w:t>»</w:t>
      </w:r>
      <w:r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Т. Парсонс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B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П. Бруде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Н.В Курилович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Ш</w:t>
      </w:r>
      <w:r>
        <w:rPr>
          <w:rFonts w:ascii="Times New Roman Tj" w:hAnsi="Times New Roman Tj"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sz w:val="24"/>
          <w:szCs w:val="24"/>
          <w:lang w:val="uk-UA"/>
        </w:rPr>
        <w:t xml:space="preserve"> Шоисматуллоев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А. Курбонов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36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E863AA">
        <w:rPr>
          <w:rFonts w:ascii="Times New Roman Tj" w:hAnsi="Times New Roman Tj"/>
          <w:bCs/>
          <w:sz w:val="24"/>
          <w:szCs w:val="24"/>
          <w:lang w:val="uk-UA"/>
        </w:rPr>
        <w:t>Тиб</w:t>
      </w:r>
      <w:r>
        <w:rPr>
          <w:rFonts w:ascii="Times New Roman" w:hAnsi="Times New Roman"/>
          <w:bCs/>
          <w:sz w:val="24"/>
          <w:szCs w:val="24"/>
          <w:lang w:val="uk-UA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и омори расмии Вазорати маориф ва илми 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Т дар соли 2021 аз 140 хазор ом</w:t>
      </w:r>
      <w:r>
        <w:rPr>
          <w:rFonts w:ascii="Times New Roman" w:hAnsi="Times New Roman"/>
          <w:bCs/>
          <w:sz w:val="24"/>
          <w:szCs w:val="24"/>
          <w:lang w:val="uk-UA"/>
        </w:rPr>
        <w:t>ӯ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згор 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чанд нафар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аз ин низом дур шуданд</w:t>
      </w:r>
      <w:r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3000 нафар</w:t>
      </w:r>
      <w:r>
        <w:rPr>
          <w:rFonts w:ascii="Times New Roman Tj" w:hAnsi="Times New Roman Tj"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3852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3500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2340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2800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37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E863AA">
        <w:rPr>
          <w:rFonts w:ascii="Times New Roman Tj" w:hAnsi="Times New Roman Tj"/>
          <w:sz w:val="24"/>
          <w:szCs w:val="24"/>
          <w:lang w:val="uk-UA"/>
        </w:rPr>
        <w:t>Дар ибтидои соли 2022 мактаб</w:t>
      </w:r>
      <w:r>
        <w:rPr>
          <w:rFonts w:ascii="Times New Roman" w:hAnsi="Times New Roman"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sz w:val="24"/>
          <w:szCs w:val="24"/>
          <w:lang w:val="uk-UA"/>
        </w:rPr>
        <w:t xml:space="preserve">ои </w:t>
      </w:r>
      <w:r>
        <w:rPr>
          <w:rFonts w:ascii="Times New Roman" w:hAnsi="Times New Roman"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sz w:val="24"/>
          <w:szCs w:val="24"/>
          <w:lang w:val="uk-UA"/>
        </w:rPr>
        <w:t>умхур</w:t>
      </w:r>
      <w:r>
        <w:rPr>
          <w:rFonts w:ascii="Times New Roman" w:hAnsi="Times New Roman"/>
          <w:sz w:val="24"/>
          <w:szCs w:val="24"/>
          <w:lang w:val="uk-UA"/>
        </w:rPr>
        <w:t>ӣ</w:t>
      </w:r>
      <w:r w:rsidRPr="00E863AA">
        <w:rPr>
          <w:rFonts w:ascii="Times New Roman Tj" w:hAnsi="Times New Roman Tj"/>
          <w:sz w:val="24"/>
          <w:szCs w:val="24"/>
          <w:lang w:val="uk-UA"/>
        </w:rPr>
        <w:t xml:space="preserve"> ба чанд нафар ом</w:t>
      </w:r>
      <w:r>
        <w:rPr>
          <w:rFonts w:ascii="Times New Roman" w:hAnsi="Times New Roman"/>
          <w:sz w:val="24"/>
          <w:szCs w:val="24"/>
          <w:lang w:val="uk-UA"/>
        </w:rPr>
        <w:t>ӯ</w:t>
      </w:r>
      <w:r w:rsidRPr="00E863AA">
        <w:rPr>
          <w:rFonts w:ascii="Times New Roman Tj" w:hAnsi="Times New Roman Tj"/>
          <w:sz w:val="24"/>
          <w:szCs w:val="24"/>
          <w:lang w:val="uk-UA"/>
        </w:rPr>
        <w:t>згор ниёз дошт</w:t>
      </w:r>
      <w:r>
        <w:rPr>
          <w:rFonts w:ascii="Times New Roman Tj" w:hAnsi="Times New Roman Tj"/>
          <w:sz w:val="24"/>
          <w:szCs w:val="24"/>
          <w:lang w:val="uk-UA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1000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1100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1150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1124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1300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38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E863AA">
        <w:rPr>
          <w:rFonts w:ascii="Times New Roman Tj" w:hAnsi="Times New Roman Tj"/>
          <w:bCs/>
          <w:sz w:val="24"/>
          <w:szCs w:val="24"/>
          <w:lang w:val="uk-UA"/>
        </w:rPr>
        <w:t>Мар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илаи сеюми фирори зе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н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о дар То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икистон аз кай о</w:t>
      </w:r>
      <w:r>
        <w:rPr>
          <w:rFonts w:ascii="Times New Roman" w:hAnsi="Times New Roman"/>
          <w:bCs/>
          <w:sz w:val="24"/>
          <w:szCs w:val="24"/>
          <w:lang w:val="uk-UA"/>
        </w:rPr>
        <w:t>ғ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оз ёфта буд</w:t>
      </w:r>
      <w:r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аз соли 2000-ум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аз соли 2003-юм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аз соли 2005-ум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аз соли 2001-ум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илаи сеюм ву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уд надорад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3615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39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ab/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>Мар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илаи якуми фирори зе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о дар То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sz w:val="24"/>
          <w:szCs w:val="24"/>
        </w:rPr>
        <w:t>икистон кай шуруъ гардида буд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аз замони исти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лолият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аз замони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анги ша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рванд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аз давраи пош хурдани Итти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оди Шурав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аз соли 2000-ум ин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ониб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намедонам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40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Мар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илаи дуюми фирори зе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н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 дар То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икистон кай о</w:t>
      </w:r>
      <w:r>
        <w:rPr>
          <w:rFonts w:ascii="Times New Roman" w:hAnsi="Times New Roman"/>
          <w:bCs/>
          <w:sz w:val="24"/>
          <w:szCs w:val="24"/>
          <w:lang w:val="tg-Cyrl-TJ"/>
        </w:rPr>
        <w:t>ғ</w:t>
      </w:r>
      <w:r w:rsidRPr="00E863AA">
        <w:rPr>
          <w:rFonts w:ascii="Times New Roman Tj" w:hAnsi="Times New Roman Tj"/>
          <w:bCs/>
          <w:sz w:val="24"/>
          <w:szCs w:val="24"/>
        </w:rPr>
        <w:t>оз шуд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аз замони пош хурдани Итти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оди Шурав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аз замони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анги ша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рванд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аз соли 2000-ум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авоби дуруст ву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уд надорад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намедонам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709"/>
        </w:tabs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41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tabs>
          <w:tab w:val="left" w:pos="709"/>
        </w:tabs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>Суханони</w:t>
      </w:r>
      <w:r w:rsidRPr="00E863AA">
        <w:rPr>
          <w:rFonts w:ascii="Times New Roman Tj" w:hAnsi="Times New Roman Tj"/>
          <w:sz w:val="24"/>
          <w:szCs w:val="24"/>
        </w:rPr>
        <w:t xml:space="preserve"> зерин ба ки таал</w:t>
      </w:r>
      <w:r>
        <w:rPr>
          <w:rFonts w:ascii="Times New Roman Tj" w:hAnsi="Times New Roman Tj"/>
          <w:sz w:val="24"/>
          <w:szCs w:val="24"/>
          <w:lang w:val="tg-Cyrl-TJ"/>
        </w:rPr>
        <w:t>л</w:t>
      </w:r>
      <w:r w:rsidRPr="00E863AA">
        <w:rPr>
          <w:rFonts w:ascii="Times New Roman Tj" w:hAnsi="Times New Roman Tj"/>
          <w:sz w:val="24"/>
          <w:szCs w:val="24"/>
        </w:rPr>
        <w:t xml:space="preserve">ук дорад: </w:t>
      </w:r>
      <w:r w:rsidRPr="00E863AA">
        <w:rPr>
          <w:rFonts w:ascii="Times New Roman Tj" w:hAnsi="Times New Roman Tj" w:cs="Academy Tajik"/>
          <w:sz w:val="24"/>
          <w:szCs w:val="24"/>
        </w:rPr>
        <w:t>«</w:t>
      </w:r>
      <w:r w:rsidRPr="00E863AA">
        <w:rPr>
          <w:rFonts w:ascii="Times New Roman Tj" w:hAnsi="Times New Roman Tj"/>
          <w:sz w:val="24"/>
          <w:szCs w:val="24"/>
        </w:rPr>
        <w:t>миллате ки о</w:t>
      </w:r>
      <w:r>
        <w:rPr>
          <w:rFonts w:ascii="Times New Roman Tj" w:hAnsi="Times New Roman Tj"/>
          <w:sz w:val="24"/>
          <w:szCs w:val="24"/>
          <w:lang w:val="tg-Cyrl-TJ"/>
        </w:rPr>
        <w:t>м</w:t>
      </w:r>
      <w:r>
        <w:rPr>
          <w:rFonts w:ascii="Times New Roman" w:hAnsi="Times New Roman"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sz w:val="24"/>
          <w:szCs w:val="24"/>
        </w:rPr>
        <w:t xml:space="preserve">згорони асил надорад, 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еч го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 xml:space="preserve"> ба ягон мартаба намерасад</w:t>
      </w:r>
      <w:r w:rsidRPr="00E863AA">
        <w:rPr>
          <w:rFonts w:ascii="Times New Roman Tj" w:hAnsi="Times New Roman Tj" w:cs="Academy Tajik"/>
          <w:sz w:val="24"/>
          <w:szCs w:val="24"/>
        </w:rPr>
        <w:t>»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Эмомали Рахмон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Курбонов</w:t>
      </w:r>
      <w:r>
        <w:rPr>
          <w:rFonts w:ascii="Times New Roman Tj" w:hAnsi="Times New Roman Tj"/>
          <w:sz w:val="24"/>
          <w:szCs w:val="24"/>
          <w:lang w:val="tg-Cyrl-TJ"/>
        </w:rPr>
        <w:t xml:space="preserve"> А;</w:t>
      </w:r>
    </w:p>
    <w:p w:rsidR="00A16A8C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Шоисматуллоев Ш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Зокиров Г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ба хал</w:t>
      </w:r>
      <w:r>
        <w:rPr>
          <w:rFonts w:ascii="Times New Roman" w:hAnsi="Times New Roman"/>
          <w:sz w:val="24"/>
          <w:szCs w:val="24"/>
          <w:lang w:val="tg-Cyrl-TJ"/>
        </w:rPr>
        <w:t>қ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42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Инклюзия ч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маъно дорад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обилият, истеъдод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фарогир, ворид месозам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шав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у зав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тимоишав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709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намедонам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43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>Кадом сол дар То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sz w:val="24"/>
          <w:szCs w:val="24"/>
        </w:rPr>
        <w:t>икистон Консепсияи миллии та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силоти фарогир барои к</w:t>
      </w:r>
      <w:r>
        <w:rPr>
          <w:rFonts w:ascii="Times New Roman" w:hAnsi="Times New Roman"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sz w:val="24"/>
          <w:szCs w:val="24"/>
        </w:rPr>
        <w:t>дакони имконияташон ма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 xml:space="preserve">дуд </w:t>
      </w:r>
      <w:r>
        <w:rPr>
          <w:rFonts w:ascii="Times New Roman" w:hAnsi="Times New Roman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sz w:val="24"/>
          <w:szCs w:val="24"/>
        </w:rPr>
        <w:t>абул гардид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соли 2010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соли 2011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соли 2012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соли 2013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соли 2014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44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Мувофи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и радабандии кишвар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он вобаста ба Индекси рушди инсон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соли 2020 То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икистон дар байни 189 кишвари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он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ои чандумро ишгол намудааст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ои 120-ум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ои 125-ум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ои 130-юм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ои 135-ум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ои 140-ум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45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Мувофи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и назарсан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ие</w:t>
      </w:r>
      <w:r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ки созмон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ои бонуфузи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они доир ба кишвар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р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ба инкишоф соли 2017 ан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ом доданд, То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икистон дар миёни 101 давлати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он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ои чандумро иш</w:t>
      </w:r>
      <w:r>
        <w:rPr>
          <w:rFonts w:ascii="Times New Roman" w:hAnsi="Times New Roman"/>
          <w:bCs/>
          <w:sz w:val="24"/>
          <w:szCs w:val="24"/>
          <w:lang w:val="tg-Cyrl-TJ"/>
        </w:rPr>
        <w:t>ғ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ол </w:t>
      </w:r>
      <w:r>
        <w:rPr>
          <w:rFonts w:ascii="Times New Roman Tj" w:hAnsi="Times New Roman Tj"/>
          <w:bCs/>
          <w:sz w:val="24"/>
          <w:szCs w:val="24"/>
          <w:lang w:val="tg-Cyrl-TJ"/>
        </w:rPr>
        <w:t>намуд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A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bCs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Cs w:val="24"/>
        </w:rPr>
        <w:t xml:space="preserve">ои </w:t>
      </w:r>
      <w:r w:rsidRPr="00E863AA">
        <w:rPr>
          <w:rFonts w:ascii="Times New Roman Tj" w:hAnsi="Times New Roman Tj"/>
          <w:szCs w:val="24"/>
        </w:rPr>
        <w:t>50-ум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bCs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Cs w:val="24"/>
        </w:rPr>
        <w:t xml:space="preserve">ои </w:t>
      </w:r>
      <w:r w:rsidRPr="00E863AA">
        <w:rPr>
          <w:rFonts w:ascii="Times New Roman Tj" w:hAnsi="Times New Roman Tj"/>
          <w:szCs w:val="24"/>
        </w:rPr>
        <w:t>51-ум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bCs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Cs w:val="24"/>
        </w:rPr>
        <w:t xml:space="preserve">ои </w:t>
      </w:r>
      <w:r w:rsidRPr="00E863AA">
        <w:rPr>
          <w:rFonts w:ascii="Times New Roman Tj" w:hAnsi="Times New Roman Tj"/>
          <w:szCs w:val="24"/>
        </w:rPr>
        <w:t>52-юм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bCs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Cs w:val="24"/>
        </w:rPr>
        <w:t xml:space="preserve">ои </w:t>
      </w:r>
      <w:r w:rsidRPr="00E863AA">
        <w:rPr>
          <w:rFonts w:ascii="Times New Roman Tj" w:hAnsi="Times New Roman Tj"/>
          <w:szCs w:val="24"/>
        </w:rPr>
        <w:t>53-юм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bCs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Cs w:val="24"/>
        </w:rPr>
        <w:t xml:space="preserve">ои </w:t>
      </w:r>
      <w:r w:rsidRPr="00E863AA">
        <w:rPr>
          <w:rFonts w:ascii="Times New Roman Tj" w:hAnsi="Times New Roman Tj"/>
          <w:szCs w:val="24"/>
        </w:rPr>
        <w:t>54-ум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46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Ин сухан ба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кадлм олим </w:t>
      </w:r>
      <w:r w:rsidRPr="00E863AA">
        <w:rPr>
          <w:rFonts w:ascii="Times New Roman Tj" w:hAnsi="Times New Roman Tj"/>
          <w:bCs/>
          <w:sz w:val="24"/>
          <w:szCs w:val="24"/>
        </w:rPr>
        <w:t>таал</w:t>
      </w:r>
      <w:r>
        <w:rPr>
          <w:rFonts w:ascii="Times New Roman Tj" w:hAnsi="Times New Roman Tj"/>
          <w:bCs/>
          <w:sz w:val="24"/>
          <w:szCs w:val="24"/>
          <w:lang w:val="tg-Cyrl-TJ"/>
        </w:rPr>
        <w:t>л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ук дорад: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«</w:t>
      </w:r>
      <w:r w:rsidRPr="00E863AA">
        <w:rPr>
          <w:rFonts w:ascii="Times New Roman Tj" w:hAnsi="Times New Roman Tj"/>
          <w:bCs/>
          <w:sz w:val="24"/>
          <w:szCs w:val="24"/>
        </w:rPr>
        <w:t>Сармояи инсон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ин захираи муайяни саломат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>, дониш, ма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орат,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обилият,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авасманд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мебошад, ки дар нати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аи сармоягузор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ташаккул ёфта, бома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садона дар со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аи муайяни такрористе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солкунии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амъият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истифода шуда, ба афзоиши самаранокии исте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солот ва ба афзудани даромади шахс оварда мерасонад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»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A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szCs w:val="24"/>
        </w:rPr>
        <w:t>Р.М. Бобо</w:t>
      </w:r>
      <w:r>
        <w:rPr>
          <w:szCs w:val="24"/>
          <w:lang w:val="tg-Cyrl-TJ"/>
        </w:rPr>
        <w:t>ҷ</w:t>
      </w:r>
      <w:r w:rsidRPr="00E863AA">
        <w:rPr>
          <w:rFonts w:ascii="Times New Roman Tj" w:hAnsi="Times New Roman Tj"/>
          <w:szCs w:val="24"/>
        </w:rPr>
        <w:t>онов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А. Рауфи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szCs w:val="24"/>
        </w:rPr>
        <w:t>Р. Ханнанова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szCs w:val="24"/>
        </w:rPr>
        <w:t>Х. Зиёи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szCs w:val="24"/>
        </w:rPr>
        <w:t>Л.А.Лавров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47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Э. Гиденс зери мафхуми </w:t>
      </w:r>
      <w:r w:rsidRPr="00E863AA">
        <w:rPr>
          <w:rFonts w:ascii="Times New Roman Tj" w:hAnsi="Times New Roman Tj" w:cs="Academy Tajik"/>
          <w:bCs/>
          <w:sz w:val="24"/>
          <w:szCs w:val="24"/>
          <w:lang w:val="tg-Cyrl-TJ"/>
        </w:rPr>
        <w:t>“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агент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 w:cs="Academy Tajik"/>
          <w:bCs/>
          <w:sz w:val="24"/>
          <w:szCs w:val="24"/>
          <w:lang w:val="tg-Cyrl-TJ"/>
        </w:rPr>
        <w:t>”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киро дар назар дошт</w:t>
      </w:r>
      <w:r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кулли одамонро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гуру</w:t>
      </w:r>
      <w:r>
        <w:rPr>
          <w:rFonts w:ascii="Times New Roman" w:hAnsi="Times New Roman"/>
          <w:bCs/>
          <w:sz w:val="24"/>
          <w:szCs w:val="24"/>
          <w:lang w:val="tg-Cyrl-TJ"/>
        </w:rPr>
        <w:t>ҳҳ</w:t>
      </w:r>
      <w:r w:rsidRPr="00E863AA">
        <w:rPr>
          <w:rFonts w:ascii="Times New Roman Tj" w:hAnsi="Times New Roman Tj"/>
          <w:bCs/>
          <w:sz w:val="24"/>
          <w:szCs w:val="24"/>
        </w:rPr>
        <w:t>ои этникиро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шахсони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удогонаро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шахсони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удогона ва гуру</w:t>
      </w:r>
      <w:r>
        <w:rPr>
          <w:rFonts w:ascii="Times New Roman" w:hAnsi="Times New Roman"/>
          <w:bCs/>
          <w:sz w:val="24"/>
          <w:szCs w:val="24"/>
          <w:lang w:val="tg-Cyrl-TJ"/>
        </w:rPr>
        <w:t>ҳҳ</w:t>
      </w:r>
      <w:r w:rsidRPr="00E863AA">
        <w:rPr>
          <w:rFonts w:ascii="Times New Roman Tj" w:hAnsi="Times New Roman Tj"/>
          <w:bCs/>
          <w:sz w:val="24"/>
          <w:szCs w:val="24"/>
        </w:rPr>
        <w:t>ои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тимоие</w:t>
      </w:r>
      <w:r>
        <w:rPr>
          <w:rFonts w:ascii="Times New Roman Tj" w:hAnsi="Times New Roman Tj"/>
          <w:bCs/>
          <w:sz w:val="24"/>
          <w:szCs w:val="24"/>
          <w:lang w:val="tg-Cyrl-TJ"/>
        </w:rPr>
        <w:t>,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ки барои ом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>зонидани на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ш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 ва меъёр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авасманд </w:t>
      </w:r>
      <w:r>
        <w:rPr>
          <w:rFonts w:ascii="Times New Roman Tj" w:hAnsi="Times New Roman Tj"/>
          <w:bCs/>
          <w:sz w:val="24"/>
          <w:szCs w:val="24"/>
          <w:lang w:val="tg-Cyrl-TJ"/>
        </w:rPr>
        <w:t>мебошанд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 xml:space="preserve">амаи </w:t>
      </w:r>
      <w:r>
        <w:rPr>
          <w:rFonts w:ascii="Times New Roman" w:hAnsi="Times New Roman"/>
          <w:bCs/>
          <w:sz w:val="24"/>
          <w:szCs w:val="24"/>
        </w:rPr>
        <w:t>ҷ</w:t>
      </w:r>
      <w:r>
        <w:rPr>
          <w:rFonts w:ascii="Times New Roman Tj" w:hAnsi="Times New Roman Tj"/>
          <w:bCs/>
          <w:sz w:val="24"/>
          <w:szCs w:val="24"/>
        </w:rPr>
        <w:t>авоб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>о дурустанд;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48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Мар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ила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амал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намудани сиёсати давлатии То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икистони со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ибисти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лолро дар со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аи мактабу маориф номбар кунед: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A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ибтидои, миёна ва нав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ибтидои, зидибу</w:t>
      </w:r>
      <w:r>
        <w:rPr>
          <w:bCs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Cs w:val="24"/>
        </w:rPr>
        <w:t>рон</w:t>
      </w:r>
      <w:r>
        <w:rPr>
          <w:bCs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Cs w:val="24"/>
        </w:rPr>
        <w:t xml:space="preserve"> ва стратег</w:t>
      </w:r>
      <w:r>
        <w:rPr>
          <w:bCs/>
          <w:szCs w:val="24"/>
          <w:lang w:val="tg-Cyrl-TJ"/>
        </w:rPr>
        <w:t>ӣ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мар</w:t>
      </w:r>
      <w:r>
        <w:rPr>
          <w:bCs/>
          <w:szCs w:val="24"/>
          <w:lang w:val="tg-Cyrl-TJ"/>
        </w:rPr>
        <w:t>ҳ</w:t>
      </w:r>
      <w:r>
        <w:rPr>
          <w:rFonts w:ascii="Times New Roman Tj" w:hAnsi="Times New Roman Tj"/>
          <w:bCs/>
          <w:szCs w:val="24"/>
          <w:lang w:val="tg-Cyrl-TJ"/>
        </w:rPr>
        <w:t>и</w:t>
      </w:r>
      <w:r w:rsidRPr="00E863AA">
        <w:rPr>
          <w:rFonts w:ascii="Times New Roman Tj" w:hAnsi="Times New Roman Tj"/>
          <w:bCs/>
          <w:szCs w:val="24"/>
        </w:rPr>
        <w:t>лабанд</w:t>
      </w:r>
      <w:r>
        <w:rPr>
          <w:bCs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Cs w:val="24"/>
        </w:rPr>
        <w:t xml:space="preserve"> нашудаанд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bCs/>
          <w:szCs w:val="24"/>
        </w:rPr>
        <w:t>ҳ</w:t>
      </w:r>
      <w:r>
        <w:rPr>
          <w:rFonts w:ascii="Times New Roman Tj" w:hAnsi="Times New Roman Tj"/>
          <w:bCs/>
          <w:szCs w:val="24"/>
        </w:rPr>
        <w:t xml:space="preserve">амаи </w:t>
      </w:r>
      <w:r>
        <w:rPr>
          <w:bCs/>
          <w:szCs w:val="24"/>
        </w:rPr>
        <w:t>ҷ</w:t>
      </w:r>
      <w:r>
        <w:rPr>
          <w:rFonts w:ascii="Times New Roman Tj" w:hAnsi="Times New Roman Tj"/>
          <w:bCs/>
          <w:szCs w:val="24"/>
        </w:rPr>
        <w:t>авоб</w:t>
      </w:r>
      <w:r>
        <w:rPr>
          <w:bCs/>
          <w:szCs w:val="24"/>
        </w:rPr>
        <w:t>ҳ</w:t>
      </w:r>
      <w:r>
        <w:rPr>
          <w:rFonts w:ascii="Times New Roman Tj" w:hAnsi="Times New Roman Tj"/>
          <w:bCs/>
          <w:szCs w:val="24"/>
        </w:rPr>
        <w:t>о дурустанд;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намедонам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49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E863AA">
        <w:rPr>
          <w:rFonts w:ascii="Times New Roman Tj" w:hAnsi="Times New Roman Tj"/>
          <w:sz w:val="24"/>
          <w:szCs w:val="24"/>
          <w:lang w:val="uk-UA"/>
        </w:rPr>
        <w:t>Мар</w:t>
      </w:r>
      <w:r>
        <w:rPr>
          <w:rFonts w:ascii="Times New Roman" w:hAnsi="Times New Roman"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sz w:val="24"/>
          <w:szCs w:val="24"/>
          <w:lang w:val="uk-UA"/>
        </w:rPr>
        <w:t>илаи якуми сиёсати давлатии То</w:t>
      </w:r>
      <w:r>
        <w:rPr>
          <w:rFonts w:ascii="Times New Roman" w:hAnsi="Times New Roman"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sz w:val="24"/>
          <w:szCs w:val="24"/>
          <w:lang w:val="uk-UA"/>
        </w:rPr>
        <w:t>икистон дар со</w:t>
      </w:r>
      <w:r>
        <w:rPr>
          <w:rFonts w:ascii="Times New Roman" w:hAnsi="Times New Roman"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sz w:val="24"/>
          <w:szCs w:val="24"/>
          <w:lang w:val="uk-UA"/>
        </w:rPr>
        <w:t>аи маориф кадом сол</w:t>
      </w:r>
      <w:r>
        <w:rPr>
          <w:rFonts w:ascii="Times New Roman" w:hAnsi="Times New Roman"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sz w:val="24"/>
          <w:szCs w:val="24"/>
          <w:lang w:val="uk-UA"/>
        </w:rPr>
        <w:t>оро дарбар мегирад</w:t>
      </w:r>
      <w:r>
        <w:rPr>
          <w:rFonts w:ascii="Times New Roman Tj" w:hAnsi="Times New Roman Tj"/>
          <w:sz w:val="24"/>
          <w:szCs w:val="24"/>
          <w:lang w:val="uk-UA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1991-1997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1990-1994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1993-1999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1995-1998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2000-20003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50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E863AA">
        <w:rPr>
          <w:rFonts w:ascii="Times New Roman Tj" w:hAnsi="Times New Roman Tj"/>
          <w:bCs/>
          <w:sz w:val="24"/>
          <w:szCs w:val="24"/>
          <w:lang w:val="uk-UA"/>
        </w:rPr>
        <w:t>Мар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илаи дуюми сиёсати давлатии То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икистон дар сохаи маориф кадом сол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оро дарбар мегирад</w:t>
      </w:r>
      <w:r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  <w:lang w:val="uk-UA"/>
        </w:rPr>
      </w:pPr>
      <w:r>
        <w:rPr>
          <w:rFonts w:ascii="Times New Roman Tj" w:hAnsi="Times New Roman Tj"/>
          <w:bCs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Cs w:val="24"/>
        </w:rPr>
        <w:t>A</w:t>
      </w:r>
      <w:r>
        <w:rPr>
          <w:rFonts w:ascii="Times New Roman Tj" w:hAnsi="Times New Roman Tj"/>
          <w:bCs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Cs w:val="24"/>
          <w:lang w:val="uk-UA"/>
        </w:rPr>
        <w:t>1995-2000</w:t>
      </w:r>
      <w:r>
        <w:rPr>
          <w:rFonts w:ascii="Times New Roman Tj" w:hAnsi="Times New Roman Tj"/>
          <w:bCs/>
          <w:szCs w:val="24"/>
          <w:lang w:val="uk-UA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  <w:lang w:val="uk-UA"/>
        </w:rPr>
      </w:pPr>
      <w:r>
        <w:rPr>
          <w:rFonts w:ascii="Times New Roman Tj" w:hAnsi="Times New Roman Tj"/>
          <w:bCs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Cs w:val="24"/>
          <w:lang w:val="uk-UA"/>
        </w:rPr>
        <w:t>1993-1998</w:t>
      </w:r>
      <w:r>
        <w:rPr>
          <w:rFonts w:ascii="Times New Roman Tj" w:hAnsi="Times New Roman Tj"/>
          <w:bCs/>
          <w:szCs w:val="24"/>
          <w:lang w:val="uk-UA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  <w:lang w:val="uk-UA"/>
        </w:rPr>
      </w:pPr>
      <w:r>
        <w:rPr>
          <w:rFonts w:ascii="Times New Roman Tj" w:hAnsi="Times New Roman Tj"/>
          <w:bCs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Cs w:val="24"/>
          <w:lang w:val="uk-UA"/>
        </w:rPr>
        <w:t>1997-2004</w:t>
      </w:r>
      <w:r>
        <w:rPr>
          <w:rFonts w:ascii="Times New Roman Tj" w:hAnsi="Times New Roman Tj"/>
          <w:bCs/>
          <w:szCs w:val="24"/>
          <w:lang w:val="uk-UA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  <w:lang w:val="uk-UA"/>
        </w:rPr>
      </w:pPr>
      <w:r>
        <w:rPr>
          <w:rFonts w:ascii="Times New Roman Tj" w:hAnsi="Times New Roman Tj"/>
          <w:bCs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Cs w:val="24"/>
          <w:lang w:val="uk-UA"/>
        </w:rPr>
        <w:t>1998-2006</w:t>
      </w:r>
      <w:r>
        <w:rPr>
          <w:rFonts w:ascii="Times New Roman Tj" w:hAnsi="Times New Roman Tj"/>
          <w:bCs/>
          <w:szCs w:val="24"/>
          <w:lang w:val="uk-UA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  <w:lang w:val="uk-UA"/>
        </w:rPr>
      </w:pPr>
      <w:r>
        <w:rPr>
          <w:rFonts w:ascii="Times New Roman Tj" w:hAnsi="Times New Roman Tj"/>
          <w:bCs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Cs w:val="24"/>
          <w:lang w:val="uk-UA"/>
        </w:rPr>
        <w:t>2006-2009</w:t>
      </w:r>
      <w:r>
        <w:rPr>
          <w:rFonts w:ascii="Times New Roman Tj" w:hAnsi="Times New Roman Tj"/>
          <w:bCs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51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E863AA">
        <w:rPr>
          <w:rFonts w:ascii="Times New Roman Tj" w:hAnsi="Times New Roman Tj"/>
          <w:sz w:val="24"/>
          <w:szCs w:val="24"/>
          <w:lang w:val="uk-UA"/>
        </w:rPr>
        <w:t>Мар</w:t>
      </w:r>
      <w:r>
        <w:rPr>
          <w:rFonts w:ascii="Times New Roman" w:hAnsi="Times New Roman"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sz w:val="24"/>
          <w:szCs w:val="24"/>
          <w:lang w:val="uk-UA"/>
        </w:rPr>
        <w:t>илаи сеюми сиёсати давлатии То</w:t>
      </w:r>
      <w:r>
        <w:rPr>
          <w:rFonts w:ascii="Times New Roman" w:hAnsi="Times New Roman"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sz w:val="24"/>
          <w:szCs w:val="24"/>
          <w:lang w:val="uk-UA"/>
        </w:rPr>
        <w:t>икистон дар со</w:t>
      </w:r>
      <w:r>
        <w:rPr>
          <w:rFonts w:ascii="Times New Roman" w:hAnsi="Times New Roman"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sz w:val="24"/>
          <w:szCs w:val="24"/>
          <w:lang w:val="uk-UA"/>
        </w:rPr>
        <w:t>аи маориф кадом сол</w:t>
      </w:r>
      <w:r>
        <w:rPr>
          <w:rFonts w:ascii="Times New Roman" w:hAnsi="Times New Roman"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sz w:val="24"/>
          <w:szCs w:val="24"/>
          <w:lang w:val="uk-UA"/>
        </w:rPr>
        <w:t>оро дарбар мегирад</w:t>
      </w:r>
      <w:r>
        <w:rPr>
          <w:rFonts w:ascii="Times New Roman Tj" w:hAnsi="Times New Roman Tj"/>
          <w:sz w:val="24"/>
          <w:szCs w:val="24"/>
          <w:lang w:val="uk-UA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2004 то ба имр</w:t>
      </w:r>
      <w:r>
        <w:rPr>
          <w:rFonts w:ascii="Times New Roman" w:hAnsi="Times New Roman"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sz w:val="24"/>
          <w:szCs w:val="24"/>
        </w:rPr>
        <w:t>з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2005 то ба имр</w:t>
      </w:r>
      <w:r>
        <w:rPr>
          <w:rFonts w:ascii="Times New Roman" w:hAnsi="Times New Roman"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sz w:val="24"/>
          <w:szCs w:val="24"/>
        </w:rPr>
        <w:t>з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2006 то ба имр</w:t>
      </w:r>
      <w:r>
        <w:rPr>
          <w:rFonts w:ascii="Times New Roman" w:hAnsi="Times New Roman"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sz w:val="24"/>
          <w:szCs w:val="24"/>
        </w:rPr>
        <w:t>з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2007 то ба имр</w:t>
      </w:r>
      <w:r>
        <w:rPr>
          <w:rFonts w:ascii="Times New Roman" w:hAnsi="Times New Roman"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sz w:val="24"/>
          <w:szCs w:val="24"/>
        </w:rPr>
        <w:t>з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2008 то ба имр</w:t>
      </w:r>
      <w:r>
        <w:rPr>
          <w:rFonts w:ascii="Times New Roman" w:hAnsi="Times New Roman"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sz w:val="24"/>
          <w:szCs w:val="24"/>
        </w:rPr>
        <w:t>з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52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 xml:space="preserve">Кадом сол </w:t>
      </w:r>
      <w:r w:rsidRPr="00E863AA">
        <w:rPr>
          <w:rFonts w:ascii="Times New Roman Tj" w:hAnsi="Times New Roman Tj" w:cs="Academy Tajik"/>
          <w:sz w:val="24"/>
          <w:szCs w:val="24"/>
        </w:rPr>
        <w:t>«</w:t>
      </w:r>
      <w:r w:rsidRPr="00E863AA">
        <w:rPr>
          <w:rFonts w:ascii="Times New Roman Tj" w:hAnsi="Times New Roman Tj"/>
          <w:sz w:val="24"/>
          <w:szCs w:val="24"/>
        </w:rPr>
        <w:t>Соли маориф ва фар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анги техник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 w:cs="Academy Tajik"/>
          <w:sz w:val="24"/>
          <w:szCs w:val="24"/>
        </w:rPr>
        <w:t>»</w:t>
      </w:r>
      <w:r w:rsidRPr="00E863AA">
        <w:rPr>
          <w:rFonts w:ascii="Times New Roman Tj" w:hAnsi="Times New Roman Tj"/>
          <w:sz w:val="24"/>
          <w:szCs w:val="24"/>
        </w:rPr>
        <w:t xml:space="preserve"> эълон гардид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соли 2010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соли 2012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соли 2015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соли 2017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соли 2019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53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Бо ма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сади бе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тар намудани вазъи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тимоии кормандони со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аи илм ва маориф аз 1</w:t>
      </w:r>
      <w:r>
        <w:rPr>
          <w:rFonts w:ascii="Times New Roman Tj" w:hAnsi="Times New Roman Tj"/>
          <w:bCs/>
          <w:sz w:val="24"/>
          <w:szCs w:val="24"/>
          <w:lang w:val="tg-Cyrl-TJ"/>
        </w:rPr>
        <w:t>-</w:t>
      </w:r>
      <w:r w:rsidRPr="00E863AA">
        <w:rPr>
          <w:rFonts w:ascii="Times New Roman Tj" w:hAnsi="Times New Roman Tj"/>
          <w:bCs/>
          <w:sz w:val="24"/>
          <w:szCs w:val="24"/>
        </w:rPr>
        <w:t>уми июли соли 2023 музди ме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нати кормандони ин со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 чанд фоиз зиёд карда шуд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15%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20%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25%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22%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30%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54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Бо ма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сади боз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ам бе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тар кардани сифати таълим кадом сол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оро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«</w:t>
      </w:r>
      <w:r w:rsidRPr="00E863AA">
        <w:rPr>
          <w:rFonts w:ascii="Times New Roman Tj" w:hAnsi="Times New Roman Tj"/>
          <w:bCs/>
          <w:sz w:val="24"/>
          <w:szCs w:val="24"/>
        </w:rPr>
        <w:t>Сол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ом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>зиш ва рушди фан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риёз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>, да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>
        <w:rPr>
          <w:rFonts w:ascii="Times New Roman Tj" w:hAnsi="Times New Roman Tj"/>
          <w:bCs/>
          <w:sz w:val="24"/>
          <w:szCs w:val="24"/>
          <w:lang w:val="tg-Cyrl-TJ"/>
        </w:rPr>
        <w:t>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ва таби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»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эълон гардид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A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  <w:lang w:val="tg-Cyrl-TJ"/>
        </w:rPr>
        <w:t>2010-2030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  <w:lang w:val="tg-Cyrl-TJ"/>
        </w:rPr>
        <w:t>2030-2040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  <w:lang w:val="tg-Cyrl-TJ"/>
        </w:rPr>
        <w:t>2020-2040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  <w:lang w:val="tg-Cyrl-TJ"/>
        </w:rPr>
        <w:t>2023-2033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  <w:lang w:val="tg-Cyrl-TJ"/>
        </w:rPr>
        <w:t>2023-2043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55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 w:cs="Academy Tajik"/>
          <w:bCs/>
          <w:sz w:val="24"/>
          <w:szCs w:val="24"/>
        </w:rPr>
        <w:t>«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Бунёди миллат аз маориф огоз меёбад ва гамхори нисбат ба маориф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–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сармоягузори барои рушди неруи инсони ва ояндаи ободи давлат ва Ватан мебошад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»</w:t>
      </w:r>
      <w:r w:rsidRPr="00E863AA">
        <w:rPr>
          <w:rFonts w:ascii="Times New Roman Tj" w:hAnsi="Times New Roman Tj"/>
          <w:bCs/>
          <w:sz w:val="24"/>
          <w:szCs w:val="24"/>
        </w:rPr>
        <w:t>?</w:t>
      </w:r>
      <w:r>
        <w:rPr>
          <w:rFonts w:ascii="Times New Roman Tj" w:hAnsi="Times New Roman Tj"/>
          <w:bCs/>
          <w:sz w:val="24"/>
          <w:szCs w:val="24"/>
          <w:lang w:val="tg-Cyrl-TJ"/>
        </w:rPr>
        <w:t>-ин сухан ба ки тааллу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дорад?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>
        <w:rPr>
          <w:rFonts w:ascii="Times New Roman Tj" w:hAnsi="Times New Roman Tj"/>
          <w:bCs/>
          <w:szCs w:val="24"/>
          <w:lang w:val="tg-Cyrl-TJ"/>
        </w:rPr>
        <w:t>$</w:t>
      </w:r>
      <w:r w:rsidRPr="00D540B2">
        <w:rPr>
          <w:rFonts w:ascii="Times New Roman Tj" w:hAnsi="Times New Roman Tj"/>
          <w:bCs/>
          <w:szCs w:val="24"/>
          <w:lang w:val="tg-Cyrl-TJ"/>
        </w:rPr>
        <w:t>A</w:t>
      </w:r>
      <w:r>
        <w:rPr>
          <w:rFonts w:ascii="Times New Roman Tj" w:hAnsi="Times New Roman Tj"/>
          <w:bCs/>
          <w:szCs w:val="24"/>
          <w:lang w:val="tg-Cyrl-TJ"/>
        </w:rPr>
        <w:t xml:space="preserve">) </w:t>
      </w:r>
      <w:r w:rsidRPr="00D540B2">
        <w:rPr>
          <w:rFonts w:ascii="Times New Roman Tj" w:hAnsi="Times New Roman Tj"/>
          <w:bCs/>
          <w:szCs w:val="24"/>
          <w:lang w:val="tg-Cyrl-TJ"/>
        </w:rPr>
        <w:t>Р.Набиев</w:t>
      </w:r>
      <w:r>
        <w:rPr>
          <w:rFonts w:ascii="Times New Roman Tj" w:hAnsi="Times New Roman Tj"/>
          <w:bCs/>
          <w:szCs w:val="24"/>
          <w:lang w:val="tg-Cyrl-TJ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>
        <w:rPr>
          <w:rFonts w:ascii="Times New Roman Tj" w:hAnsi="Times New Roman Tj"/>
          <w:bCs/>
          <w:szCs w:val="24"/>
          <w:lang w:val="tg-Cyrl-TJ"/>
        </w:rPr>
        <w:t>$</w:t>
      </w:r>
      <w:r w:rsidRPr="00D540B2">
        <w:rPr>
          <w:rFonts w:ascii="Times New Roman Tj" w:hAnsi="Times New Roman Tj"/>
          <w:bCs/>
          <w:szCs w:val="24"/>
          <w:lang w:val="tg-Cyrl-TJ"/>
        </w:rPr>
        <w:t>B</w:t>
      </w:r>
      <w:r>
        <w:rPr>
          <w:rFonts w:ascii="Times New Roman Tj" w:hAnsi="Times New Roman Tj"/>
          <w:bCs/>
          <w:szCs w:val="24"/>
          <w:lang w:val="tg-Cyrl-TJ"/>
        </w:rPr>
        <w:t xml:space="preserve">) </w:t>
      </w:r>
      <w:r w:rsidRPr="00D540B2">
        <w:rPr>
          <w:rFonts w:ascii="Times New Roman Tj" w:hAnsi="Times New Roman Tj"/>
          <w:bCs/>
          <w:szCs w:val="24"/>
          <w:lang w:val="tg-Cyrl-TJ"/>
        </w:rPr>
        <w:t>К.Махкамов</w:t>
      </w:r>
      <w:r>
        <w:rPr>
          <w:rFonts w:ascii="Times New Roman Tj" w:hAnsi="Times New Roman Tj"/>
          <w:bCs/>
          <w:szCs w:val="24"/>
          <w:lang w:val="tg-Cyrl-TJ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Э. Рахмон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 xml:space="preserve">Ш. </w:t>
      </w:r>
      <w:r w:rsidRPr="00E863AA">
        <w:rPr>
          <w:rFonts w:ascii="Times New Roman Tj" w:hAnsi="Times New Roman Tj"/>
          <w:bCs/>
          <w:szCs w:val="24"/>
        </w:rPr>
        <w:t>Шоисматуллоев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А. Саид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56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Гуфта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зерин ба ки таал</w:t>
      </w:r>
      <w:r>
        <w:rPr>
          <w:rFonts w:ascii="Times New Roman Tj" w:hAnsi="Times New Roman Tj"/>
          <w:bCs/>
          <w:sz w:val="24"/>
          <w:szCs w:val="24"/>
          <w:lang w:val="tg-Cyrl-TJ"/>
        </w:rPr>
        <w:t>лу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дорад: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«</w:t>
      </w:r>
      <w:r w:rsidRPr="00E863AA">
        <w:rPr>
          <w:rFonts w:ascii="Times New Roman Tj" w:hAnsi="Times New Roman Tj"/>
          <w:bCs/>
          <w:sz w:val="24"/>
          <w:szCs w:val="24"/>
        </w:rPr>
        <w:t>Бунёди миллат аз маориф о</w:t>
      </w:r>
      <w:r>
        <w:rPr>
          <w:rFonts w:ascii="Times New Roman" w:hAnsi="Times New Roman"/>
          <w:bCs/>
          <w:sz w:val="24"/>
          <w:szCs w:val="24"/>
          <w:lang w:val="tg-Cyrl-TJ"/>
        </w:rPr>
        <w:t>ғ</w:t>
      </w:r>
      <w:r w:rsidRPr="00E863AA">
        <w:rPr>
          <w:rFonts w:ascii="Times New Roman Tj" w:hAnsi="Times New Roman Tj"/>
          <w:bCs/>
          <w:sz w:val="24"/>
          <w:szCs w:val="24"/>
        </w:rPr>
        <w:t>оз меёбад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»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A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 xml:space="preserve">С. </w:t>
      </w:r>
      <w:r w:rsidRPr="00E863AA">
        <w:rPr>
          <w:rFonts w:ascii="Times New Roman Tj" w:hAnsi="Times New Roman Tj"/>
          <w:bCs/>
          <w:szCs w:val="24"/>
          <w:lang w:val="tg-Cyrl-TJ"/>
        </w:rPr>
        <w:t>Нуриддин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  <w:lang w:val="tg-Cyrl-TJ"/>
        </w:rPr>
        <w:t>Э.Рахмон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 xml:space="preserve">Ш. </w:t>
      </w:r>
      <w:r w:rsidRPr="00E863AA">
        <w:rPr>
          <w:rFonts w:ascii="Times New Roman Tj" w:hAnsi="Times New Roman Tj"/>
          <w:bCs/>
          <w:szCs w:val="24"/>
          <w:lang w:val="tg-Cyrl-TJ"/>
        </w:rPr>
        <w:t>Шоисматуллоев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 xml:space="preserve">С. </w:t>
      </w:r>
      <w:r w:rsidRPr="00E863AA">
        <w:rPr>
          <w:rFonts w:ascii="Times New Roman Tj" w:hAnsi="Times New Roman Tj"/>
          <w:bCs/>
          <w:szCs w:val="24"/>
          <w:lang w:val="tg-Cyrl-TJ"/>
        </w:rPr>
        <w:t>Ахмедов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  <w:lang w:val="tg-Cyrl-TJ"/>
        </w:rPr>
        <w:t>намедонам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57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С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олхои 2022-2023 дар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Т </w:t>
      </w:r>
      <w:r>
        <w:rPr>
          <w:rFonts w:ascii="Times New Roman Tj" w:hAnsi="Times New Roman Tj"/>
          <w:bCs/>
          <w:sz w:val="24"/>
          <w:szCs w:val="24"/>
          <w:lang w:val="tg-Cyrl-TJ"/>
        </w:rPr>
        <w:t>вазифаи в</w:t>
      </w:r>
      <w:r w:rsidRPr="00E863AA">
        <w:rPr>
          <w:rFonts w:ascii="Times New Roman Tj" w:hAnsi="Times New Roman Tj"/>
          <w:bCs/>
          <w:sz w:val="24"/>
          <w:szCs w:val="24"/>
        </w:rPr>
        <w:t>азири маориф</w:t>
      </w:r>
      <w:r>
        <w:rPr>
          <w:rFonts w:ascii="Times New Roman Tj" w:hAnsi="Times New Roman Tj"/>
          <w:bCs/>
          <w:sz w:val="24"/>
          <w:szCs w:val="24"/>
          <w:lang w:val="tg-Cyrl-TJ"/>
        </w:rPr>
        <w:t>ро ки ба у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да дошт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A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szCs w:val="24"/>
          <w:lang w:val="tg-Cyrl-TJ"/>
        </w:rPr>
        <w:t xml:space="preserve">Р. </w:t>
      </w:r>
      <w:r w:rsidRPr="00E863AA">
        <w:rPr>
          <w:rFonts w:ascii="Times New Roman Tj" w:hAnsi="Times New Roman Tj"/>
          <w:szCs w:val="24"/>
        </w:rPr>
        <w:t>Эмомали</w:t>
      </w:r>
      <w:r>
        <w:rPr>
          <w:rFonts w:ascii="Times New Roman Tj" w:hAnsi="Times New Roman Tj"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szCs w:val="24"/>
        </w:rPr>
        <w:t>Э.Рахмон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 xml:space="preserve">С. </w:t>
      </w:r>
      <w:r w:rsidRPr="00E863AA">
        <w:rPr>
          <w:rFonts w:ascii="Times New Roman Tj" w:hAnsi="Times New Roman Tj"/>
          <w:bCs/>
          <w:szCs w:val="24"/>
        </w:rPr>
        <w:t>Нуриддин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szCs w:val="24"/>
        </w:rPr>
        <w:t>Р</w:t>
      </w:r>
      <w:r>
        <w:rPr>
          <w:rFonts w:ascii="Times New Roman Tj" w:hAnsi="Times New Roman Tj"/>
          <w:szCs w:val="24"/>
          <w:lang w:val="tg-Cyrl-TJ"/>
        </w:rPr>
        <w:t>.</w:t>
      </w:r>
      <w:r w:rsidRPr="00E863AA">
        <w:rPr>
          <w:rFonts w:ascii="Times New Roman Tj" w:hAnsi="Times New Roman Tj"/>
          <w:szCs w:val="24"/>
        </w:rPr>
        <w:t xml:space="preserve"> Саидзода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szCs w:val="24"/>
          <w:lang w:val="tg-Cyrl-TJ"/>
        </w:rPr>
        <w:t>ҳ</w:t>
      </w:r>
      <w:r w:rsidRPr="00E863AA">
        <w:rPr>
          <w:rFonts w:ascii="Times New Roman Tj" w:hAnsi="Times New Roman Tj"/>
          <w:szCs w:val="24"/>
        </w:rPr>
        <w:t xml:space="preserve">амаи </w:t>
      </w:r>
      <w:r>
        <w:rPr>
          <w:szCs w:val="24"/>
          <w:lang w:val="tg-Cyrl-TJ"/>
        </w:rPr>
        <w:t>ҷ</w:t>
      </w:r>
      <w:r w:rsidRPr="00E863AA">
        <w:rPr>
          <w:rFonts w:ascii="Times New Roman Tj" w:hAnsi="Times New Roman Tj"/>
          <w:szCs w:val="24"/>
        </w:rPr>
        <w:t>авоб</w:t>
      </w:r>
      <w:r>
        <w:rPr>
          <w:szCs w:val="24"/>
          <w:lang w:val="tg-Cyrl-TJ"/>
        </w:rPr>
        <w:t>ҳ</w:t>
      </w:r>
      <w:r w:rsidRPr="00E863AA">
        <w:rPr>
          <w:rFonts w:ascii="Times New Roman Tj" w:hAnsi="Times New Roman Tj"/>
          <w:szCs w:val="24"/>
        </w:rPr>
        <w:t>о нодурустанд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58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Шар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и маф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уми “</w:t>
      </w:r>
      <w:r w:rsidRPr="00E863AA">
        <w:rPr>
          <w:rFonts w:ascii="Times New Roman Tj" w:hAnsi="Times New Roman Tj"/>
          <w:bCs/>
          <w:sz w:val="24"/>
          <w:szCs w:val="24"/>
        </w:rPr>
        <w:t>маориф</w:t>
      </w:r>
      <w:r>
        <w:rPr>
          <w:rFonts w:ascii="Times New Roman Tj" w:hAnsi="Times New Roman Tj"/>
          <w:bCs/>
          <w:sz w:val="24"/>
          <w:szCs w:val="24"/>
          <w:lang w:val="tg-Cyrl-TJ"/>
        </w:rPr>
        <w:t>”-ро муайян намоед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ли солим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саводнок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амъи маърифат, дониш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таълиму тарбия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маъно надорад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59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E863AA">
        <w:rPr>
          <w:rFonts w:ascii="Times New Roman Tj" w:hAnsi="Times New Roman Tj"/>
          <w:sz w:val="24"/>
          <w:szCs w:val="24"/>
        </w:rPr>
        <w:t>Гуфтахои зерин ба кадом назаричии маъруфи Руссия таал</w:t>
      </w:r>
      <w:r>
        <w:rPr>
          <w:rFonts w:ascii="Times New Roman Tj" w:hAnsi="Times New Roman Tj"/>
          <w:sz w:val="24"/>
          <w:szCs w:val="24"/>
          <w:lang w:val="tg-Cyrl-TJ"/>
        </w:rPr>
        <w:t>л</w:t>
      </w:r>
      <w:r w:rsidRPr="00E863AA">
        <w:rPr>
          <w:rFonts w:ascii="Times New Roman Tj" w:hAnsi="Times New Roman Tj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sz w:val="24"/>
          <w:szCs w:val="24"/>
        </w:rPr>
        <w:t xml:space="preserve"> дорад: </w:t>
      </w:r>
      <w:r w:rsidRPr="00E863AA">
        <w:rPr>
          <w:rFonts w:ascii="Times New Roman Tj" w:hAnsi="Times New Roman Tj" w:cs="Academy Tajik"/>
          <w:sz w:val="24"/>
          <w:szCs w:val="24"/>
        </w:rPr>
        <w:t>«</w:t>
      </w:r>
      <w:r w:rsidRPr="00E863AA">
        <w:rPr>
          <w:rFonts w:ascii="Times New Roman Tj" w:hAnsi="Times New Roman Tj"/>
          <w:sz w:val="24"/>
          <w:szCs w:val="24"/>
        </w:rPr>
        <w:t>Бу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рони кунунии маориф бо он ало</w:t>
      </w:r>
      <w:r>
        <w:rPr>
          <w:rFonts w:ascii="Times New Roman" w:hAnsi="Times New Roman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sz w:val="24"/>
          <w:szCs w:val="24"/>
        </w:rPr>
        <w:t>аманд аст, ки он мо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иятан бо мар</w:t>
      </w:r>
      <w:r>
        <w:rPr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илаи рушди технократ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</w:rPr>
        <w:t xml:space="preserve"> мутоби</w:t>
      </w:r>
      <w:r>
        <w:rPr>
          <w:rFonts w:ascii="Times New Roman" w:hAnsi="Times New Roman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sz w:val="24"/>
          <w:szCs w:val="24"/>
        </w:rPr>
        <w:t xml:space="preserve"> шуда, ба хотимаи манти</w:t>
      </w:r>
      <w:r>
        <w:rPr>
          <w:rFonts w:ascii="Times New Roman" w:hAnsi="Times New Roman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sz w:val="24"/>
          <w:szCs w:val="24"/>
        </w:rPr>
        <w:t>ии худ расидааст</w:t>
      </w:r>
      <w:r w:rsidRPr="00E863AA">
        <w:rPr>
          <w:rFonts w:ascii="Times New Roman Tj" w:hAnsi="Times New Roman Tj" w:cs="Academy Tajik"/>
          <w:sz w:val="24"/>
          <w:szCs w:val="24"/>
        </w:rPr>
        <w:t>»</w:t>
      </w:r>
      <w:r w:rsidRPr="00E863AA">
        <w:rPr>
          <w:rFonts w:ascii="Times New Roman Tj" w:hAnsi="Times New Roman Tj"/>
          <w:sz w:val="24"/>
          <w:szCs w:val="24"/>
          <w:lang w:val="tg-Cyrl-TJ"/>
        </w:rPr>
        <w:t>?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А.Пушкин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П.Сорокин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C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E863AA">
        <w:rPr>
          <w:rFonts w:ascii="Times New Roman Tj" w:hAnsi="Times New Roman Tj"/>
          <w:sz w:val="24"/>
          <w:szCs w:val="24"/>
        </w:rPr>
        <w:t>М</w:t>
      </w:r>
      <w:r>
        <w:rPr>
          <w:rFonts w:ascii="Times New Roman Tj" w:hAnsi="Times New Roman Tj"/>
          <w:sz w:val="24"/>
          <w:szCs w:val="24"/>
        </w:rPr>
        <w:t>.</w:t>
      </w:r>
      <w:r w:rsidRPr="00E863AA">
        <w:rPr>
          <w:rFonts w:ascii="Times New Roman Tj" w:hAnsi="Times New Roman Tj"/>
          <w:sz w:val="24"/>
          <w:szCs w:val="24"/>
        </w:rPr>
        <w:t xml:space="preserve"> Горкий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Н.С.Розов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Хазова Л.В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60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Д</w:t>
      </w:r>
      <w:r w:rsidRPr="00E863AA">
        <w:rPr>
          <w:rFonts w:ascii="Times New Roman Tj" w:hAnsi="Times New Roman Tj"/>
          <w:bCs/>
          <w:sz w:val="24"/>
          <w:szCs w:val="24"/>
        </w:rPr>
        <w:t>ар соли 1997 к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>
        <w:rPr>
          <w:rFonts w:ascii="Times New Roman Tj" w:hAnsi="Times New Roman Tj"/>
          <w:bCs/>
          <w:sz w:val="24"/>
          <w:szCs w:val="24"/>
          <w:lang w:val="tg-Cyrl-TJ"/>
        </w:rPr>
        <w:t>р</w:t>
      </w:r>
      <w:r w:rsidRPr="00E863AA">
        <w:rPr>
          <w:rFonts w:ascii="Times New Roman Tj" w:hAnsi="Times New Roman Tj"/>
          <w:bCs/>
          <w:sz w:val="24"/>
          <w:szCs w:val="24"/>
        </w:rPr>
        <w:t>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бари барномаи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силоти бефосилаи аврупо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буд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Хазова Л.В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Отала Л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Розов 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Дмитриенко</w:t>
      </w:r>
      <w:r w:rsidRPr="00BC69A2">
        <w:rPr>
          <w:rFonts w:ascii="Times New Roman Tj" w:hAnsi="Times New Roman Tj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>В.А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Летурно Ш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61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 w:cs="Academy Tajik"/>
          <w:bCs/>
          <w:sz w:val="24"/>
          <w:szCs w:val="24"/>
        </w:rPr>
        <w:t>«</w:t>
      </w:r>
      <w:r w:rsidRPr="00E863AA">
        <w:rPr>
          <w:rFonts w:ascii="Times New Roman Tj" w:hAnsi="Times New Roman Tj"/>
          <w:bCs/>
          <w:sz w:val="24"/>
          <w:szCs w:val="24"/>
        </w:rPr>
        <w:t>Тахсилот дар давоми тамоми умри инсон аллакай масъалаи калидии ракобатпазирии фард, ташкилот, миллат ва минтака гардидааст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»</w:t>
      </w:r>
      <w:r w:rsidRPr="00E863AA">
        <w:rPr>
          <w:rFonts w:ascii="Times New Roman Tj" w:hAnsi="Times New Roman Tj"/>
          <w:bCs/>
          <w:sz w:val="24"/>
          <w:szCs w:val="24"/>
        </w:rPr>
        <w:t>?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– ин гуфта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о ба ки тааллу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доранд?</w:t>
      </w:r>
    </w:p>
    <w:p w:rsidR="00A16A8C" w:rsidRDefault="00A16A8C" w:rsidP="00E863AA">
      <w:pPr>
        <w:tabs>
          <w:tab w:val="num" w:pos="324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Лиинамайя Отала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num" w:pos="324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Летурно Ш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tabs>
          <w:tab w:val="num" w:pos="324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Осаченко Ю.С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tabs>
          <w:tab w:val="num" w:pos="324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Диноршоев 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3240"/>
        </w:tabs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авоб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 нодурустанд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62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>Л.П.Дедерер чанд давраи и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sz w:val="24"/>
          <w:szCs w:val="24"/>
        </w:rPr>
        <w:t>тимо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</w:rPr>
        <w:t>-фар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ангии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</w:rPr>
        <w:t>рушди арзиш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 xml:space="preserve">ои институти маорифро 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sz w:val="24"/>
          <w:szCs w:val="24"/>
        </w:rPr>
        <w:t>удо кард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5 давра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2 давра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1 давра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4 давра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3 давра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63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  <w:lang w:val="tg-Cyrl-TJ"/>
        </w:rPr>
        <w:t>Давра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>ои рушди арзиш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>ои институти маорифро номбар кунед</w:t>
      </w:r>
      <w:r>
        <w:rPr>
          <w:rFonts w:ascii="Times New Roman Tj" w:hAnsi="Times New Roman Tj"/>
          <w:sz w:val="24"/>
          <w:szCs w:val="24"/>
        </w:rPr>
        <w:t>?;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давраи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адим, миёна, нав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давраи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гузашта,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озира, оянда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давраи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рои вазифа ва фаъолияти бевосита, давраи на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ши 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, давраи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-фар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анг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амаи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>
        <w:rPr>
          <w:rFonts w:ascii="Times New Roman Tj" w:hAnsi="Times New Roman Tj"/>
          <w:bCs/>
          <w:sz w:val="24"/>
          <w:szCs w:val="24"/>
          <w:lang w:val="tg-Cyrl-TJ"/>
        </w:rPr>
        <w:t>авоб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о дурустанд;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намедонам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1773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64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ab/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Дар давраи аввали рушди арзиш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институти маориф чи чиз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 ом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>зонида мешуданд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бо одамон муносибат карда тавонистан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ойго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и худро дар байни одамон пайдо кардан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та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вияти та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рибаи зе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ни- маънав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малакаю ма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орати чизеро ан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ом додан (хондан, навиштан</w:t>
      </w:r>
      <w:r>
        <w:rPr>
          <w:rFonts w:ascii="Times New Roman Tj" w:hAnsi="Times New Roman Tj"/>
          <w:bCs/>
          <w:sz w:val="24"/>
          <w:szCs w:val="24"/>
        </w:rPr>
        <w:t>);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 xml:space="preserve">амаи </w:t>
      </w:r>
      <w:r>
        <w:rPr>
          <w:rFonts w:ascii="Times New Roman" w:hAnsi="Times New Roman"/>
          <w:bCs/>
          <w:sz w:val="24"/>
          <w:szCs w:val="24"/>
        </w:rPr>
        <w:t>ҷ</w:t>
      </w:r>
      <w:r>
        <w:rPr>
          <w:rFonts w:ascii="Times New Roman Tj" w:hAnsi="Times New Roman Tj"/>
          <w:bCs/>
          <w:sz w:val="24"/>
          <w:szCs w:val="24"/>
        </w:rPr>
        <w:t>авоб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>о дурустанд;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65</w:t>
      </w:r>
      <w:r>
        <w:rPr>
          <w:rFonts w:ascii="Times New Roman Tj" w:hAnsi="Times New Roman Tj"/>
          <w:bCs/>
          <w:sz w:val="24"/>
          <w:szCs w:val="24"/>
        </w:rPr>
        <w:t>.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Дар давраи дуюми рушди арзиш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институти маориф шахси таълимгирифта бояд чи кор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оро карда метавонист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бо одамон муносибат карда тавонад ва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ойго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и худро дар байни он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 пайдо намояд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шикор карда тавонад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та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вияти та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рибаи зе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>- маънав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малакаю ма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орати чизеро ан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ом додан (хондан, навиштан</w:t>
      </w:r>
      <w:r>
        <w:rPr>
          <w:rFonts w:ascii="Times New Roman Tj" w:hAnsi="Times New Roman Tj"/>
          <w:bCs/>
          <w:sz w:val="24"/>
          <w:szCs w:val="24"/>
        </w:rPr>
        <w:t>);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 xml:space="preserve">амаи </w:t>
      </w:r>
      <w:r>
        <w:rPr>
          <w:rFonts w:ascii="Times New Roman" w:hAnsi="Times New Roman"/>
          <w:bCs/>
          <w:sz w:val="24"/>
          <w:szCs w:val="24"/>
        </w:rPr>
        <w:t>ҷ</w:t>
      </w:r>
      <w:r>
        <w:rPr>
          <w:rFonts w:ascii="Times New Roman Tj" w:hAnsi="Times New Roman Tj"/>
          <w:bCs/>
          <w:sz w:val="24"/>
          <w:szCs w:val="24"/>
        </w:rPr>
        <w:t>авоб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>о дурустанд;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66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>Давраи сеюми рушди арзиш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ои институти маориф аз шахси таълимгирифта чиро талаб мекард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бо одамон муносибат карда тавонистанро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пайдо кардан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ойго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и худ дар байни одамон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инкишофи олии фард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обилияти нодири э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од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малакаю ма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орати чизеро ан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ом додан (хондан, навиштан</w:t>
      </w:r>
      <w:r>
        <w:rPr>
          <w:rFonts w:ascii="Times New Roman Tj" w:hAnsi="Times New Roman Tj"/>
          <w:bCs/>
          <w:sz w:val="24"/>
          <w:szCs w:val="24"/>
        </w:rPr>
        <w:t>);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 xml:space="preserve">амаи </w:t>
      </w:r>
      <w:r>
        <w:rPr>
          <w:rFonts w:ascii="Times New Roman" w:hAnsi="Times New Roman"/>
          <w:bCs/>
          <w:sz w:val="24"/>
          <w:szCs w:val="24"/>
        </w:rPr>
        <w:t>ҷ</w:t>
      </w:r>
      <w:r>
        <w:rPr>
          <w:rFonts w:ascii="Times New Roman Tj" w:hAnsi="Times New Roman Tj"/>
          <w:bCs/>
          <w:sz w:val="24"/>
          <w:szCs w:val="24"/>
        </w:rPr>
        <w:t>авоб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>о дурустанд;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67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>Кадом файласуф дар асари худ «Давлат</w:t>
      </w:r>
      <w:r w:rsidRPr="00E863AA">
        <w:rPr>
          <w:rFonts w:ascii="Times New Roman Tj" w:hAnsi="Times New Roman Tj" w:cs="Academy Tajik"/>
          <w:sz w:val="24"/>
          <w:szCs w:val="24"/>
        </w:rPr>
        <w:t>»</w:t>
      </w:r>
      <w:r w:rsidRPr="00E863AA">
        <w:rPr>
          <w:rFonts w:ascii="Times New Roman Tj" w:hAnsi="Times New Roman Tj"/>
          <w:sz w:val="24"/>
          <w:szCs w:val="24"/>
        </w:rPr>
        <w:t xml:space="preserve">, дар бораи </w:t>
      </w:r>
      <w:r w:rsidRPr="00E863AA">
        <w:rPr>
          <w:rFonts w:ascii="Times New Roman Tj" w:hAnsi="Times New Roman Tj" w:cs="Academy Tajik"/>
          <w:sz w:val="24"/>
          <w:szCs w:val="24"/>
        </w:rPr>
        <w:t>«</w:t>
      </w:r>
      <w:r w:rsidRPr="00E863AA">
        <w:rPr>
          <w:rFonts w:ascii="Times New Roman Tj" w:hAnsi="Times New Roman Tj"/>
          <w:sz w:val="24"/>
          <w:szCs w:val="24"/>
        </w:rPr>
        <w:t>давлати идеал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 w:cs="Academy Tajik"/>
          <w:sz w:val="24"/>
          <w:szCs w:val="24"/>
        </w:rPr>
        <w:t>»</w:t>
      </w:r>
      <w:r w:rsidRPr="00E863AA">
        <w:rPr>
          <w:rFonts w:ascii="Times New Roman Tj" w:hAnsi="Times New Roman Tj"/>
          <w:sz w:val="24"/>
          <w:szCs w:val="24"/>
        </w:rPr>
        <w:t xml:space="preserve"> консепсияи аристократии та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силотро истифода бурдааст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Арасту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Афтотун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Пифагор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Э. Дюргейм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чунин консепсия вучуд надорад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68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>Кадом файласуф а</w:t>
      </w:r>
      <w:r>
        <w:rPr>
          <w:rFonts w:ascii="Times New Roman" w:hAnsi="Times New Roman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sz w:val="24"/>
          <w:szCs w:val="24"/>
        </w:rPr>
        <w:t>ида дошт, ки аз тава</w:t>
      </w:r>
      <w:r>
        <w:rPr>
          <w:rFonts w:ascii="Times New Roman" w:hAnsi="Times New Roman"/>
          <w:sz w:val="24"/>
          <w:szCs w:val="24"/>
          <w:lang w:val="tg-Cyrl-TJ"/>
        </w:rPr>
        <w:t>ҷҷ</w:t>
      </w:r>
      <w:r w:rsidRPr="00E863AA">
        <w:rPr>
          <w:rFonts w:ascii="Times New Roman Tj" w:hAnsi="Times New Roman Tj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и нок</w:t>
      </w:r>
      <w:r>
        <w:rPr>
          <w:rFonts w:ascii="Times New Roman Tj" w:hAnsi="Times New Roman Tj"/>
          <w:sz w:val="24"/>
          <w:szCs w:val="24"/>
          <w:lang w:val="tg-Cyrl-TJ"/>
        </w:rPr>
        <w:t>о</w:t>
      </w:r>
      <w:r w:rsidRPr="00E863AA">
        <w:rPr>
          <w:rFonts w:ascii="Times New Roman Tj" w:hAnsi="Times New Roman Tj"/>
          <w:sz w:val="24"/>
          <w:szCs w:val="24"/>
        </w:rPr>
        <w:t>фо</w:t>
      </w:r>
      <w:r>
        <w:rPr>
          <w:rFonts w:ascii="Times New Roman Tj" w:hAnsi="Times New Roman Tj"/>
          <w:sz w:val="24"/>
          <w:szCs w:val="24"/>
          <w:lang w:val="tg-Cyrl-TJ"/>
        </w:rPr>
        <w:t>и</w:t>
      </w:r>
      <w:r w:rsidRPr="00E863AA">
        <w:rPr>
          <w:rFonts w:ascii="Times New Roman Tj" w:hAnsi="Times New Roman Tj"/>
          <w:sz w:val="24"/>
          <w:szCs w:val="24"/>
        </w:rPr>
        <w:t>и давлат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</w:rPr>
        <w:t>ба со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аи маориф идораи давлати зарар мебинад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Арасту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Афтотун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Пифагор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Э. Дюргейм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Квинтилиан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69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 xml:space="preserve">Кадом педагоги Рими </w:t>
      </w:r>
      <w:r>
        <w:rPr>
          <w:rFonts w:ascii="Times New Roman" w:hAnsi="Times New Roman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sz w:val="24"/>
          <w:szCs w:val="24"/>
        </w:rPr>
        <w:t>адим а</w:t>
      </w:r>
      <w:r>
        <w:rPr>
          <w:rFonts w:ascii="Times New Roman" w:hAnsi="Times New Roman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sz w:val="24"/>
          <w:szCs w:val="24"/>
        </w:rPr>
        <w:t>ида дошт, ки ба хонандагон набояд ом</w:t>
      </w:r>
      <w:r>
        <w:rPr>
          <w:rFonts w:ascii="Times New Roman" w:hAnsi="Times New Roman"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sz w:val="24"/>
          <w:szCs w:val="24"/>
        </w:rPr>
        <w:t xml:space="preserve">зиши аз 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ад зиёдро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</w:rPr>
        <w:t>бор кард, зеро он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о метавонанд ба илм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</w:rPr>
        <w:t>нафрат пайдо кунанд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Арасту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Афтотун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Пифагор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Э. Дюргейм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Квинтилиан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70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 xml:space="preserve">Кадом педагоги Рими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адим 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ида дошт, ки танбал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ва майл надоштан ба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сил на аз табиат, балки аз ом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>зиши нодуруст ба миён меояд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Арасту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Афтотун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Пифагор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Э. Дюргейм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Квинтилиан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71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bCs/>
          <w:sz w:val="24"/>
          <w:szCs w:val="24"/>
        </w:rPr>
        <w:t>Ба а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идаи кадом мутафаккирон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«</w:t>
      </w:r>
      <w:r w:rsidRPr="00E863AA">
        <w:rPr>
          <w:rFonts w:ascii="Times New Roman Tj" w:hAnsi="Times New Roman Tj"/>
          <w:bCs/>
          <w:sz w:val="24"/>
          <w:szCs w:val="24"/>
        </w:rPr>
        <w:t>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силот дар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омеаи капиталист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шароити мав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удаи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–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тисод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муайян карда шуда, характери синф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дорад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»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К. Маркс ва Ф. Энгелс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М.Вебер ва Э.Дюргейм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О.Конт ва П.Сорокин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А.Смит ва Т. Парсонс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Э. Тофлер ва К.Макс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72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bCs/>
          <w:sz w:val="24"/>
          <w:szCs w:val="24"/>
        </w:rPr>
        <w:t xml:space="preserve">Ба акидаи кадом сотсиолог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«</w:t>
      </w:r>
      <w:r w:rsidRPr="00E863AA">
        <w:rPr>
          <w:rFonts w:ascii="Times New Roman Tj" w:hAnsi="Times New Roman Tj"/>
          <w:bCs/>
          <w:sz w:val="24"/>
          <w:szCs w:val="24"/>
        </w:rPr>
        <w:t>маориф – василаест, ки бо к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маки он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омеа доимо шароити мав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удияти худро нав мекунад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»</w:t>
      </w:r>
      <w:r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К. Маркс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М.Вебер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Э. Дюргейм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О. Конт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pStyle w:val="ListParagraph"/>
        <w:ind w:left="0"/>
        <w:contextualSpacing/>
        <w:jc w:val="both"/>
        <w:rPr>
          <w:rFonts w:ascii="Times New Roman Tj" w:hAnsi="Times New Roman Tj"/>
          <w:bCs/>
          <w:lang w:eastAsia="en-US"/>
        </w:rPr>
      </w:pPr>
      <w:r>
        <w:rPr>
          <w:rFonts w:ascii="Times New Roman Tj" w:hAnsi="Times New Roman Tj"/>
          <w:lang w:eastAsia="en-US"/>
        </w:rPr>
        <w:t>$</w:t>
      </w:r>
      <w:r w:rsidRPr="00E863AA">
        <w:rPr>
          <w:rFonts w:ascii="Times New Roman Tj" w:hAnsi="Times New Roman Tj"/>
          <w:lang w:eastAsia="en-US"/>
        </w:rPr>
        <w:t>E</w:t>
      </w:r>
      <w:r>
        <w:rPr>
          <w:rFonts w:ascii="Times New Roman Tj" w:hAnsi="Times New Roman Tj"/>
          <w:lang w:eastAsia="en-US"/>
        </w:rPr>
        <w:t xml:space="preserve">) </w:t>
      </w:r>
      <w:r w:rsidRPr="00E863AA">
        <w:rPr>
          <w:rFonts w:ascii="Times New Roman Tj" w:hAnsi="Times New Roman Tj"/>
          <w:lang w:eastAsia="en-US"/>
        </w:rPr>
        <w:t>Э. Тофлер</w:t>
      </w:r>
      <w:r>
        <w:rPr>
          <w:rFonts w:ascii="Times New Roman Tj" w:hAnsi="Times New Roman Tj"/>
          <w:lang w:eastAsia="en-US"/>
        </w:rPr>
        <w:t>;</w:t>
      </w:r>
    </w:p>
    <w:p w:rsidR="00A16A8C" w:rsidRPr="00E863AA" w:rsidRDefault="00A16A8C" w:rsidP="00E863AA">
      <w:pPr>
        <w:pStyle w:val="ListParagraph"/>
        <w:ind w:left="0"/>
        <w:contextualSpacing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E863AA">
        <w:rPr>
          <w:rFonts w:ascii="Times New Roman Tj" w:hAnsi="Times New Roman Tj"/>
          <w:bCs/>
        </w:rPr>
        <w:t>73</w:t>
      </w:r>
      <w:r>
        <w:rPr>
          <w:rFonts w:ascii="Times New Roman Tj" w:hAnsi="Times New Roman Tj"/>
          <w:bCs/>
        </w:rPr>
        <w:t>.</w:t>
      </w:r>
      <w:r w:rsidRPr="00E863AA">
        <w:rPr>
          <w:rFonts w:ascii="Times New Roman Tj" w:hAnsi="Times New Roman Tj"/>
          <w:bCs/>
        </w:rPr>
        <w:t xml:space="preserve"> </w:t>
      </w:r>
    </w:p>
    <w:p w:rsidR="00A16A8C" w:rsidRDefault="00A16A8C" w:rsidP="00E863AA">
      <w:pPr>
        <w:pStyle w:val="ListParagraph"/>
        <w:ind w:left="0"/>
        <w:contextualSpacing/>
        <w:jc w:val="both"/>
        <w:rPr>
          <w:rFonts w:ascii="Times New Roman Tj" w:hAnsi="Times New Roman Tj"/>
          <w:bCs/>
        </w:rPr>
      </w:pPr>
      <w:r w:rsidRPr="00E863AA">
        <w:rPr>
          <w:rFonts w:ascii="Times New Roman Tj" w:hAnsi="Times New Roman Tj"/>
          <w:bCs/>
        </w:rPr>
        <w:t>Функсия аз кадом калима гирифта шудааст</w:t>
      </w:r>
      <w:r>
        <w:rPr>
          <w:rFonts w:ascii="Times New Roman Tj" w:hAnsi="Times New Roman Tj"/>
          <w:bCs/>
        </w:rPr>
        <w:t>?</w:t>
      </w:r>
    </w:p>
    <w:p w:rsidR="00A16A8C" w:rsidRDefault="00A16A8C" w:rsidP="00E863AA">
      <w:pPr>
        <w:pStyle w:val="ListParagraph"/>
        <w:ind w:left="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E863AA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E863AA">
        <w:rPr>
          <w:rFonts w:ascii="Times New Roman Tj" w:hAnsi="Times New Roman Tj"/>
        </w:rPr>
        <w:t>калимаи юнонии “</w:t>
      </w:r>
      <w:r w:rsidRPr="00E863AA">
        <w:rPr>
          <w:rFonts w:ascii="Times New Roman Tj" w:hAnsi="Times New Roman Tj"/>
          <w:lang w:val="en-US"/>
        </w:rPr>
        <w:t>function</w:t>
      </w:r>
      <w:r w:rsidRPr="00E863AA">
        <w:rPr>
          <w:rFonts w:ascii="Times New Roman Tj" w:hAnsi="Times New Roman Tj"/>
        </w:rPr>
        <w:t>’’ маънои и</w:t>
      </w:r>
      <w:r>
        <w:rPr>
          <w:lang w:val="tg-Cyrl-TJ"/>
        </w:rPr>
        <w:t>ҷ</w:t>
      </w:r>
      <w:r w:rsidRPr="00E863AA">
        <w:rPr>
          <w:rFonts w:ascii="Times New Roman Tj" w:hAnsi="Times New Roman Tj"/>
        </w:rPr>
        <w:t>ро ё та</w:t>
      </w:r>
      <w:r>
        <w:rPr>
          <w:rFonts w:ascii="Times New Roman Tj" w:hAnsi="Times New Roman Tj"/>
          <w:lang w:val="tg-Cyrl-TJ"/>
        </w:rPr>
        <w:t>т</w:t>
      </w:r>
      <w:r w:rsidRPr="00E863AA">
        <w:rPr>
          <w:rFonts w:ascii="Times New Roman Tj" w:hAnsi="Times New Roman Tj"/>
        </w:rPr>
        <w:t>би</w:t>
      </w:r>
      <w:r>
        <w:rPr>
          <w:lang w:val="tg-Cyrl-TJ"/>
        </w:rPr>
        <w:t>қ</w:t>
      </w:r>
      <w:r w:rsidRPr="00E863AA">
        <w:rPr>
          <w:rFonts w:ascii="Times New Roman Tj" w:hAnsi="Times New Roman Tj"/>
        </w:rPr>
        <w:t xml:space="preserve"> намуданро дорад</w:t>
      </w:r>
      <w:r>
        <w:rPr>
          <w:rFonts w:ascii="Times New Roman Tj" w:hAnsi="Times New Roman Tj"/>
        </w:rPr>
        <w:t>;</w:t>
      </w:r>
    </w:p>
    <w:p w:rsidR="00A16A8C" w:rsidRDefault="00A16A8C" w:rsidP="00E863AA">
      <w:pPr>
        <w:pStyle w:val="ListParagraph"/>
        <w:ind w:left="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E863AA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E863AA">
        <w:rPr>
          <w:rFonts w:ascii="Times New Roman Tj" w:hAnsi="Times New Roman Tj"/>
        </w:rPr>
        <w:t>калимаи лотинии “</w:t>
      </w:r>
      <w:r w:rsidRPr="00E863AA">
        <w:rPr>
          <w:rFonts w:ascii="Times New Roman Tj" w:hAnsi="Times New Roman Tj"/>
          <w:lang w:val="en-US"/>
        </w:rPr>
        <w:t>function</w:t>
      </w:r>
      <w:r w:rsidRPr="00E863AA">
        <w:rPr>
          <w:rFonts w:ascii="Times New Roman Tj" w:hAnsi="Times New Roman Tj"/>
        </w:rPr>
        <w:t>’’ маънои и</w:t>
      </w:r>
      <w:r>
        <w:rPr>
          <w:lang w:val="tg-Cyrl-TJ"/>
        </w:rPr>
        <w:t>ҷ</w:t>
      </w:r>
      <w:r w:rsidRPr="00E863AA">
        <w:rPr>
          <w:rFonts w:ascii="Times New Roman Tj" w:hAnsi="Times New Roman Tj"/>
        </w:rPr>
        <w:t>ро ё та</w:t>
      </w:r>
      <w:r>
        <w:rPr>
          <w:rFonts w:ascii="Times New Roman Tj" w:hAnsi="Times New Roman Tj"/>
          <w:lang w:val="tg-Cyrl-TJ"/>
        </w:rPr>
        <w:t>т</w:t>
      </w:r>
      <w:r w:rsidRPr="00E863AA">
        <w:rPr>
          <w:rFonts w:ascii="Times New Roman Tj" w:hAnsi="Times New Roman Tj"/>
        </w:rPr>
        <w:t>би</w:t>
      </w:r>
      <w:r>
        <w:rPr>
          <w:lang w:val="tg-Cyrl-TJ"/>
        </w:rPr>
        <w:t>қ</w:t>
      </w:r>
      <w:r w:rsidRPr="00E863AA">
        <w:rPr>
          <w:rFonts w:ascii="Times New Roman Tj" w:hAnsi="Times New Roman Tj"/>
        </w:rPr>
        <w:t xml:space="preserve"> намуданро дорад</w:t>
      </w:r>
      <w:r>
        <w:rPr>
          <w:rFonts w:ascii="Times New Roman Tj" w:hAnsi="Times New Roman Tj"/>
        </w:rPr>
        <w:t>;</w:t>
      </w:r>
    </w:p>
    <w:p w:rsidR="00A16A8C" w:rsidRDefault="00A16A8C" w:rsidP="00E863AA">
      <w:pPr>
        <w:pStyle w:val="ListParagraph"/>
        <w:ind w:left="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E863AA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E863AA">
        <w:rPr>
          <w:rFonts w:ascii="Times New Roman Tj" w:hAnsi="Times New Roman Tj"/>
        </w:rPr>
        <w:t>калимаи англисии “</w:t>
      </w:r>
      <w:r w:rsidRPr="00E863AA">
        <w:rPr>
          <w:rFonts w:ascii="Times New Roman Tj" w:hAnsi="Times New Roman Tj"/>
          <w:lang w:val="en-US"/>
        </w:rPr>
        <w:t>function</w:t>
      </w:r>
      <w:r w:rsidRPr="00E863AA">
        <w:rPr>
          <w:rFonts w:ascii="Times New Roman Tj" w:hAnsi="Times New Roman Tj"/>
        </w:rPr>
        <w:t>’’ маънои и</w:t>
      </w:r>
      <w:r>
        <w:rPr>
          <w:lang w:val="tg-Cyrl-TJ"/>
        </w:rPr>
        <w:t>ҷ</w:t>
      </w:r>
      <w:r w:rsidRPr="00E863AA">
        <w:rPr>
          <w:rFonts w:ascii="Times New Roman Tj" w:hAnsi="Times New Roman Tj"/>
        </w:rPr>
        <w:t>ро ё та</w:t>
      </w:r>
      <w:r>
        <w:rPr>
          <w:rFonts w:ascii="Times New Roman Tj" w:hAnsi="Times New Roman Tj"/>
          <w:lang w:val="tg-Cyrl-TJ"/>
        </w:rPr>
        <w:t>т</w:t>
      </w:r>
      <w:r w:rsidRPr="00E863AA">
        <w:rPr>
          <w:rFonts w:ascii="Times New Roman Tj" w:hAnsi="Times New Roman Tj"/>
        </w:rPr>
        <w:t>би</w:t>
      </w:r>
      <w:r>
        <w:rPr>
          <w:lang w:val="tg-Cyrl-TJ"/>
        </w:rPr>
        <w:t>қ</w:t>
      </w:r>
      <w:r w:rsidRPr="00E863AA">
        <w:rPr>
          <w:rFonts w:ascii="Times New Roman Tj" w:hAnsi="Times New Roman Tj"/>
        </w:rPr>
        <w:t xml:space="preserve"> намуданро дорад</w:t>
      </w:r>
      <w:r>
        <w:rPr>
          <w:rFonts w:ascii="Times New Roman Tj" w:hAnsi="Times New Roman Tj"/>
        </w:rPr>
        <w:t>;</w:t>
      </w:r>
    </w:p>
    <w:p w:rsidR="00A16A8C" w:rsidRDefault="00A16A8C" w:rsidP="00E863AA">
      <w:pPr>
        <w:pStyle w:val="ListParagraph"/>
        <w:ind w:left="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E863AA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E863AA">
        <w:rPr>
          <w:rFonts w:ascii="Times New Roman Tj" w:hAnsi="Times New Roman Tj"/>
        </w:rPr>
        <w:t>калимаи испании “</w:t>
      </w:r>
      <w:r w:rsidRPr="00E863AA">
        <w:rPr>
          <w:rFonts w:ascii="Times New Roman Tj" w:hAnsi="Times New Roman Tj"/>
          <w:lang w:val="en-US"/>
        </w:rPr>
        <w:t>function</w:t>
      </w:r>
      <w:r w:rsidRPr="00E863AA">
        <w:rPr>
          <w:rFonts w:ascii="Times New Roman Tj" w:hAnsi="Times New Roman Tj"/>
        </w:rPr>
        <w:t>’’ маънои и</w:t>
      </w:r>
      <w:r>
        <w:rPr>
          <w:lang w:val="tg-Cyrl-TJ"/>
        </w:rPr>
        <w:t>ҷ</w:t>
      </w:r>
      <w:r w:rsidRPr="00E863AA">
        <w:rPr>
          <w:rFonts w:ascii="Times New Roman Tj" w:hAnsi="Times New Roman Tj"/>
        </w:rPr>
        <w:t>ро ё та</w:t>
      </w:r>
      <w:r>
        <w:rPr>
          <w:rFonts w:ascii="Times New Roman Tj" w:hAnsi="Times New Roman Tj"/>
          <w:lang w:val="tg-Cyrl-TJ"/>
        </w:rPr>
        <w:t>т</w:t>
      </w:r>
      <w:r w:rsidRPr="00E863AA">
        <w:rPr>
          <w:rFonts w:ascii="Times New Roman Tj" w:hAnsi="Times New Roman Tj"/>
        </w:rPr>
        <w:t>би</w:t>
      </w:r>
      <w:r>
        <w:rPr>
          <w:lang w:val="tg-Cyrl-TJ"/>
        </w:rPr>
        <w:t>қ</w:t>
      </w:r>
      <w:r w:rsidRPr="00E863AA">
        <w:rPr>
          <w:rFonts w:ascii="Times New Roman Tj" w:hAnsi="Times New Roman Tj"/>
        </w:rPr>
        <w:t xml:space="preserve"> намуданро дорад</w:t>
      </w:r>
      <w:r>
        <w:rPr>
          <w:rFonts w:ascii="Times New Roman Tj" w:hAnsi="Times New Roman Tj"/>
        </w:rPr>
        <w:t>;</w:t>
      </w:r>
    </w:p>
    <w:p w:rsidR="00A16A8C" w:rsidRPr="00E863AA" w:rsidRDefault="00A16A8C" w:rsidP="00E863AA">
      <w:pPr>
        <w:pStyle w:val="ListParagraph"/>
        <w:ind w:left="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E863AA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E863AA">
        <w:rPr>
          <w:rFonts w:ascii="Times New Roman Tj" w:hAnsi="Times New Roman Tj"/>
        </w:rPr>
        <w:t>калимаи русии “</w:t>
      </w:r>
      <w:r w:rsidRPr="00E863AA">
        <w:rPr>
          <w:rFonts w:ascii="Times New Roman Tj" w:hAnsi="Times New Roman Tj"/>
          <w:lang w:val="en-US"/>
        </w:rPr>
        <w:t>function</w:t>
      </w:r>
      <w:r w:rsidRPr="00E863AA">
        <w:rPr>
          <w:rFonts w:ascii="Times New Roman Tj" w:hAnsi="Times New Roman Tj"/>
        </w:rPr>
        <w:t>’’ маънои и</w:t>
      </w:r>
      <w:r>
        <w:rPr>
          <w:lang w:val="tg-Cyrl-TJ"/>
        </w:rPr>
        <w:t>ҷ</w:t>
      </w:r>
      <w:r w:rsidRPr="00E863AA">
        <w:rPr>
          <w:rFonts w:ascii="Times New Roman Tj" w:hAnsi="Times New Roman Tj"/>
        </w:rPr>
        <w:t>ро ё та</w:t>
      </w:r>
      <w:r>
        <w:rPr>
          <w:rFonts w:ascii="Times New Roman Tj" w:hAnsi="Times New Roman Tj"/>
          <w:lang w:val="tg-Cyrl-TJ"/>
        </w:rPr>
        <w:t>т</w:t>
      </w:r>
      <w:r w:rsidRPr="00E863AA">
        <w:rPr>
          <w:rFonts w:ascii="Times New Roman Tj" w:hAnsi="Times New Roman Tj"/>
        </w:rPr>
        <w:t>би</w:t>
      </w:r>
      <w:r>
        <w:rPr>
          <w:lang w:val="tg-Cyrl-TJ"/>
        </w:rPr>
        <w:t>қ</w:t>
      </w:r>
      <w:r w:rsidRPr="00E863AA">
        <w:rPr>
          <w:rFonts w:ascii="Times New Roman Tj" w:hAnsi="Times New Roman Tj"/>
        </w:rPr>
        <w:t xml:space="preserve"> намуданро дорад</w:t>
      </w:r>
      <w:r>
        <w:rPr>
          <w:rFonts w:ascii="Times New Roman Tj" w:hAnsi="Times New Roman Tj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i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74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>Муродифи калимаи функсия: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ом</w:t>
      </w:r>
      <w:r>
        <w:rPr>
          <w:rFonts w:ascii="Times New Roman" w:hAnsi="Times New Roman"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sz w:val="24"/>
          <w:szCs w:val="24"/>
        </w:rPr>
        <w:t>хтан, таълим гирифтан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худба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оди</w:t>
      </w:r>
      <w:r>
        <w:rPr>
          <w:rFonts w:ascii="Times New Roman" w:hAnsi="Times New Roman"/>
          <w:sz w:val="24"/>
          <w:szCs w:val="24"/>
          <w:lang w:val="tg-Cyrl-TJ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саводнок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вазифа, у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дадор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ҳ</w:t>
      </w:r>
      <w:r>
        <w:rPr>
          <w:rFonts w:ascii="Times New Roman Tj" w:hAnsi="Times New Roman Tj"/>
          <w:sz w:val="24"/>
          <w:szCs w:val="24"/>
        </w:rPr>
        <w:t xml:space="preserve">амаи </w:t>
      </w:r>
      <w:r>
        <w:rPr>
          <w:rFonts w:ascii="Times New Roman" w:hAnsi="Times New Roman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авоб</w:t>
      </w:r>
      <w:r>
        <w:rPr>
          <w:rFonts w:ascii="Times New Roman" w:hAnsi="Times New Roman"/>
          <w:sz w:val="24"/>
          <w:szCs w:val="24"/>
        </w:rPr>
        <w:t>ҳ</w:t>
      </w:r>
      <w:r>
        <w:rPr>
          <w:rFonts w:ascii="Times New Roman Tj" w:hAnsi="Times New Roman Tj"/>
          <w:sz w:val="24"/>
          <w:szCs w:val="24"/>
        </w:rPr>
        <w:t>о дурустанд;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75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>Вазифа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 xml:space="preserve">ои маорифро ба чанд </w:t>
      </w:r>
      <w:r>
        <w:rPr>
          <w:rFonts w:ascii="Times New Roman" w:hAnsi="Times New Roman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sz w:val="24"/>
          <w:szCs w:val="24"/>
        </w:rPr>
        <w:t xml:space="preserve">исм 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sz w:val="24"/>
          <w:szCs w:val="24"/>
        </w:rPr>
        <w:t>удо мекунанд</w:t>
      </w:r>
      <w:r>
        <w:rPr>
          <w:rFonts w:ascii="Times New Roman Tj" w:hAnsi="Times New Roman Tj"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2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исм: асос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ва иловаг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3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исм: асос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>, иловаг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ва ёрирасон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2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исм: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ва фар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анг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2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исм: сиёс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ва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амаи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авоб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 нодурустанд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76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 w:rsidRPr="00E863AA">
        <w:rPr>
          <w:rFonts w:ascii="Times New Roman Tj" w:hAnsi="Times New Roman Tj"/>
          <w:bCs/>
          <w:sz w:val="24"/>
          <w:szCs w:val="24"/>
          <w:lang w:val="uk-UA"/>
        </w:rPr>
        <w:t>Вазифа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ои асосии маорифро номбар кунед:</w:t>
      </w:r>
      <w:r>
        <w:rPr>
          <w:rFonts w:ascii="Times New Roman Tj" w:hAnsi="Times New Roman Tj"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ом</w:t>
      </w:r>
      <w:r>
        <w:rPr>
          <w:rFonts w:ascii="Times New Roman" w:hAnsi="Times New Roman"/>
          <w:bCs/>
          <w:sz w:val="24"/>
          <w:szCs w:val="24"/>
          <w:lang w:val="uk-UA"/>
        </w:rPr>
        <w:t>ӯ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зонидан ё таълим додан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>) и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>
        <w:rPr>
          <w:rFonts w:ascii="Times New Roman Tj" w:hAnsi="Times New Roman Tj"/>
          <w:bCs/>
          <w:sz w:val="24"/>
          <w:szCs w:val="24"/>
          <w:lang w:val="uk-UA"/>
        </w:rPr>
        <w:t>тимоишави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и шахс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исси ватанд</w:t>
      </w:r>
      <w:r>
        <w:rPr>
          <w:rFonts w:ascii="Times New Roman" w:hAnsi="Times New Roman"/>
          <w:bCs/>
          <w:sz w:val="24"/>
          <w:szCs w:val="24"/>
          <w:lang w:val="uk-UA"/>
        </w:rPr>
        <w:t>ӯ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стиро дар 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авонон бедор кардан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ом</w:t>
      </w:r>
      <w:r>
        <w:rPr>
          <w:rFonts w:ascii="Times New Roman" w:hAnsi="Times New Roman"/>
          <w:bCs/>
          <w:sz w:val="24"/>
          <w:szCs w:val="24"/>
          <w:lang w:val="uk-UA"/>
        </w:rPr>
        <w:t>ӯ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зонидан ё таълим ва </w:t>
      </w:r>
      <w:r>
        <w:rPr>
          <w:rFonts w:ascii="Times New Roman Tj" w:hAnsi="Times New Roman Tj"/>
          <w:bCs/>
          <w:sz w:val="24"/>
          <w:szCs w:val="24"/>
          <w:lang w:val="uk-UA"/>
        </w:rPr>
        <w:t>и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>
        <w:rPr>
          <w:rFonts w:ascii="Times New Roman Tj" w:hAnsi="Times New Roman Tj"/>
          <w:bCs/>
          <w:sz w:val="24"/>
          <w:szCs w:val="24"/>
          <w:lang w:val="uk-UA"/>
        </w:rPr>
        <w:t>тимоишави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и шахс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намедонам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77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>Вазифахои иловагии сохаи маорифро номбар кунед: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вазифа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вазифа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- иктисоди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вазифа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ичтимо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- сиёс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вазифа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–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фар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анг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 xml:space="preserve">амаи </w:t>
      </w:r>
      <w:r>
        <w:rPr>
          <w:rFonts w:ascii="Times New Roman" w:hAnsi="Times New Roman"/>
          <w:bCs/>
          <w:sz w:val="24"/>
          <w:szCs w:val="24"/>
        </w:rPr>
        <w:t>ҷ</w:t>
      </w:r>
      <w:r>
        <w:rPr>
          <w:rFonts w:ascii="Times New Roman Tj" w:hAnsi="Times New Roman Tj"/>
          <w:bCs/>
          <w:sz w:val="24"/>
          <w:szCs w:val="24"/>
        </w:rPr>
        <w:t>авоб</w:t>
      </w:r>
      <w:r>
        <w:rPr>
          <w:rFonts w:ascii="Times New Roman" w:hAnsi="Times New Roman"/>
          <w:bCs/>
          <w:sz w:val="24"/>
          <w:szCs w:val="24"/>
        </w:rPr>
        <w:t>ҳ</w:t>
      </w:r>
      <w:r>
        <w:rPr>
          <w:rFonts w:ascii="Times New Roman Tj" w:hAnsi="Times New Roman Tj"/>
          <w:bCs/>
          <w:sz w:val="24"/>
          <w:szCs w:val="24"/>
        </w:rPr>
        <w:t>о дурустанд;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78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E863AA">
        <w:rPr>
          <w:rFonts w:ascii="Times New Roman Tj" w:hAnsi="Times New Roman Tj"/>
          <w:bCs/>
          <w:szCs w:val="24"/>
        </w:rPr>
        <w:t>Дар давраи соби</w:t>
      </w:r>
      <w:r>
        <w:rPr>
          <w:bCs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Cs w:val="24"/>
        </w:rPr>
        <w:t xml:space="preserve"> Итти</w:t>
      </w:r>
      <w:r>
        <w:rPr>
          <w:bCs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Cs w:val="24"/>
        </w:rPr>
        <w:t>оди Шурав</w:t>
      </w:r>
      <w:r>
        <w:rPr>
          <w:bCs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Cs w:val="24"/>
        </w:rPr>
        <w:t xml:space="preserve"> аз шумораи умумии дониш</w:t>
      </w:r>
      <w:r>
        <w:rPr>
          <w:bCs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Cs w:val="24"/>
        </w:rPr>
        <w:t>уён дар муассиса</w:t>
      </w:r>
      <w:r>
        <w:rPr>
          <w:bCs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Cs w:val="24"/>
        </w:rPr>
        <w:t>ои та</w:t>
      </w:r>
      <w:r>
        <w:rPr>
          <w:bCs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Cs w:val="24"/>
        </w:rPr>
        <w:t>силоти оли чанд</w:t>
      </w:r>
      <w:r>
        <w:rPr>
          <w:rFonts w:ascii="Times New Roman Tj" w:hAnsi="Times New Roman Tj"/>
          <w:bCs/>
          <w:szCs w:val="24"/>
          <w:lang w:val="tg-Cyrl-TJ"/>
        </w:rPr>
        <w:t xml:space="preserve"> фоиз</w:t>
      </w:r>
      <w:r w:rsidRPr="00E863AA">
        <w:rPr>
          <w:rFonts w:ascii="Times New Roman Tj" w:hAnsi="Times New Roman Tj"/>
          <w:bCs/>
          <w:szCs w:val="24"/>
        </w:rPr>
        <w:t>ро</w:t>
      </w:r>
      <w:r>
        <w:rPr>
          <w:rFonts w:ascii="Times New Roman Tj" w:hAnsi="Times New Roman Tj"/>
          <w:bCs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bCs/>
          <w:szCs w:val="24"/>
        </w:rPr>
        <w:t>духтарон ташкил медоданд</w:t>
      </w:r>
      <w:r>
        <w:rPr>
          <w:rFonts w:ascii="Times New Roman Tj" w:hAnsi="Times New Roman Tj"/>
          <w:bCs/>
          <w:szCs w:val="24"/>
        </w:rPr>
        <w:t>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A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60%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40%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30%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49,7%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15%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79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E863AA">
        <w:rPr>
          <w:rFonts w:ascii="Times New Roman Tj" w:hAnsi="Times New Roman Tj"/>
          <w:bCs/>
          <w:sz w:val="24"/>
          <w:szCs w:val="24"/>
          <w:lang w:val="uk-UA"/>
        </w:rPr>
        <w:t>Омода намудани мутахассисон тиб</w:t>
      </w:r>
      <w:r>
        <w:rPr>
          <w:rFonts w:ascii="Times New Roman" w:hAnsi="Times New Roman"/>
          <w:bCs/>
          <w:sz w:val="24"/>
          <w:szCs w:val="24"/>
          <w:lang w:val="uk-UA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и квотаи президент</w:t>
      </w:r>
      <w:r>
        <w:rPr>
          <w:rFonts w:ascii="Times New Roman" w:hAnsi="Times New Roman"/>
          <w:bCs/>
          <w:sz w:val="24"/>
          <w:szCs w:val="24"/>
          <w:lang w:val="uk-UA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аз </w:t>
      </w:r>
      <w:r>
        <w:rPr>
          <w:rFonts w:ascii="Times New Roman Tj" w:hAnsi="Times New Roman Tj"/>
          <w:bCs/>
          <w:sz w:val="24"/>
          <w:szCs w:val="24"/>
          <w:lang w:val="uk-UA"/>
        </w:rPr>
        <w:t>кадом сол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о</w:t>
      </w:r>
      <w:r>
        <w:rPr>
          <w:rFonts w:ascii="Times New Roman" w:hAnsi="Times New Roman"/>
          <w:bCs/>
          <w:sz w:val="24"/>
          <w:szCs w:val="24"/>
          <w:lang w:val="uk-UA"/>
        </w:rPr>
        <w:t>ғ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оз гардид</w:t>
      </w:r>
      <w:r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>
        <w:rPr>
          <w:rFonts w:ascii="Times New Roman Tj" w:hAnsi="Times New Roman Tj"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1999-2000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>
        <w:rPr>
          <w:rFonts w:ascii="Times New Roman Tj" w:hAnsi="Times New Roman Tj"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1997-1998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>
        <w:rPr>
          <w:rFonts w:ascii="Times New Roman Tj" w:hAnsi="Times New Roman Tj"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1996-1997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uk-UA"/>
        </w:rPr>
      </w:pPr>
      <w:r>
        <w:rPr>
          <w:rFonts w:ascii="Times New Roman Tj" w:hAnsi="Times New Roman Tj"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1995-1996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uk-UA"/>
        </w:rPr>
        <w:t>2020-2021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80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 w:rsidRPr="00E863AA">
        <w:rPr>
          <w:rFonts w:ascii="Times New Roman Tj" w:hAnsi="Times New Roman Tj"/>
          <w:bCs/>
          <w:sz w:val="24"/>
          <w:szCs w:val="24"/>
          <w:lang w:val="uk-UA"/>
        </w:rPr>
        <w:t>Дар соли та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сили 2019-2020 дар минта</w:t>
      </w:r>
      <w:r>
        <w:rPr>
          <w:rFonts w:ascii="Times New Roman" w:hAnsi="Times New Roman"/>
          <w:bCs/>
          <w:sz w:val="24"/>
          <w:szCs w:val="24"/>
          <w:lang w:val="uk-UA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а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ои 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ум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ур</w:t>
      </w:r>
      <w:r>
        <w:rPr>
          <w:rFonts w:ascii="Times New Roman" w:hAnsi="Times New Roman"/>
          <w:bCs/>
          <w:sz w:val="24"/>
          <w:szCs w:val="24"/>
          <w:lang w:val="uk-UA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ва хори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амаг</w:t>
      </w:r>
      <w:r>
        <w:rPr>
          <w:rFonts w:ascii="Times New Roman" w:hAnsi="Times New Roman"/>
          <w:bCs/>
          <w:sz w:val="24"/>
          <w:szCs w:val="24"/>
          <w:lang w:val="uk-UA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чанд нафар дониш</w:t>
      </w:r>
      <w:r>
        <w:rPr>
          <w:rFonts w:ascii="Times New Roman" w:hAnsi="Times New Roman"/>
          <w:bCs/>
          <w:sz w:val="24"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уён тиб</w:t>
      </w:r>
      <w:r>
        <w:rPr>
          <w:rFonts w:ascii="Times New Roman" w:hAnsi="Times New Roman"/>
          <w:bCs/>
          <w:sz w:val="24"/>
          <w:szCs w:val="24"/>
          <w:lang w:val="uk-UA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и квота та</w:t>
      </w:r>
      <w:r>
        <w:rPr>
          <w:rFonts w:ascii="Times New Roman" w:hAnsi="Times New Roman"/>
          <w:bCs/>
          <w:sz w:val="24"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сил менамуданд</w:t>
      </w:r>
      <w:r>
        <w:rPr>
          <w:rFonts w:ascii="Times New Roman Tj" w:hAnsi="Times New Roman Tj"/>
          <w:bCs/>
          <w:sz w:val="24"/>
          <w:szCs w:val="24"/>
          <w:lang w:val="uk-UA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6789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7323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7401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5687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  <w:lang w:val="uk-UA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7598 нафар</w:t>
      </w:r>
      <w:r>
        <w:rPr>
          <w:rFonts w:ascii="Times New Roman Tj" w:hAnsi="Times New Roman Tj"/>
          <w:bCs/>
          <w:sz w:val="24"/>
          <w:szCs w:val="24"/>
          <w:lang w:val="uk-UA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uk-UA"/>
        </w:rPr>
      </w:pPr>
      <w:r>
        <w:rPr>
          <w:rFonts w:ascii="Times New Roman Tj" w:hAnsi="Times New Roman Tj"/>
          <w:bCs/>
          <w:sz w:val="24"/>
          <w:szCs w:val="24"/>
          <w:lang w:val="uk-UA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>81</w:t>
      </w:r>
      <w:r>
        <w:rPr>
          <w:rFonts w:ascii="Times New Roman Tj" w:hAnsi="Times New Roman Tj"/>
          <w:bCs/>
          <w:sz w:val="24"/>
          <w:szCs w:val="24"/>
          <w:lang w:val="uk-UA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uk-UA"/>
        </w:rPr>
        <w:t xml:space="preserve"> 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  <w:lang w:val="uk-UA"/>
        </w:rPr>
      </w:pPr>
      <w:r w:rsidRPr="00E863AA">
        <w:rPr>
          <w:rFonts w:ascii="Times New Roman Tj" w:hAnsi="Times New Roman Tj"/>
          <w:bCs/>
          <w:szCs w:val="24"/>
          <w:lang w:val="uk-UA"/>
        </w:rPr>
        <w:t>«</w:t>
      </w:r>
      <w:r>
        <w:rPr>
          <w:bCs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Cs w:val="24"/>
          <w:lang w:val="uk-UA"/>
        </w:rPr>
        <w:t xml:space="preserve">ар шахс </w:t>
      </w:r>
      <w:r>
        <w:rPr>
          <w:bCs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Cs w:val="24"/>
          <w:lang w:val="uk-UA"/>
        </w:rPr>
        <w:t>у</w:t>
      </w:r>
      <w:r>
        <w:rPr>
          <w:bCs/>
          <w:szCs w:val="24"/>
          <w:lang w:val="uk-UA"/>
        </w:rPr>
        <w:t>қ</w:t>
      </w:r>
      <w:r w:rsidRPr="00E863AA">
        <w:rPr>
          <w:rFonts w:ascii="Times New Roman Tj" w:hAnsi="Times New Roman Tj"/>
          <w:bCs/>
          <w:szCs w:val="24"/>
          <w:lang w:val="uk-UA"/>
        </w:rPr>
        <w:t>у</w:t>
      </w:r>
      <w:r>
        <w:rPr>
          <w:bCs/>
          <w:szCs w:val="24"/>
          <w:lang w:val="uk-UA"/>
        </w:rPr>
        <w:t>қ</w:t>
      </w:r>
      <w:r w:rsidRPr="00E863AA">
        <w:rPr>
          <w:rFonts w:ascii="Times New Roman Tj" w:hAnsi="Times New Roman Tj"/>
          <w:bCs/>
          <w:szCs w:val="24"/>
          <w:lang w:val="uk-UA"/>
        </w:rPr>
        <w:t xml:space="preserve"> ба та</w:t>
      </w:r>
      <w:r>
        <w:rPr>
          <w:bCs/>
          <w:szCs w:val="24"/>
          <w:lang w:val="uk-UA"/>
        </w:rPr>
        <w:t>ҳ</w:t>
      </w:r>
      <w:r w:rsidRPr="00E863AA">
        <w:rPr>
          <w:rFonts w:ascii="Times New Roman Tj" w:hAnsi="Times New Roman Tj"/>
          <w:bCs/>
          <w:szCs w:val="24"/>
          <w:lang w:val="uk-UA"/>
        </w:rPr>
        <w:t xml:space="preserve">сил дорад </w:t>
      </w:r>
      <w:r>
        <w:rPr>
          <w:rFonts w:ascii="Times New Roman Tj" w:hAnsi="Times New Roman Tj"/>
          <w:bCs/>
          <w:szCs w:val="24"/>
          <w:lang w:val="uk-UA"/>
        </w:rPr>
        <w:t>«</w:t>
      </w:r>
      <w:r w:rsidRPr="00E863AA">
        <w:rPr>
          <w:rFonts w:ascii="Times New Roman Tj" w:hAnsi="Times New Roman Tj"/>
          <w:bCs/>
          <w:szCs w:val="24"/>
          <w:lang w:val="uk-UA"/>
        </w:rPr>
        <w:t>Таълими умумии асос</w:t>
      </w:r>
      <w:r>
        <w:rPr>
          <w:bCs/>
          <w:szCs w:val="24"/>
          <w:lang w:val="uk-UA"/>
        </w:rPr>
        <w:t>ӣ</w:t>
      </w:r>
      <w:r w:rsidRPr="00E863AA">
        <w:rPr>
          <w:rFonts w:ascii="Times New Roman Tj" w:hAnsi="Times New Roman Tj"/>
          <w:bCs/>
          <w:szCs w:val="24"/>
          <w:lang w:val="uk-UA"/>
        </w:rPr>
        <w:t xml:space="preserve"> </w:t>
      </w:r>
      <w:r>
        <w:rPr>
          <w:bCs/>
          <w:szCs w:val="24"/>
          <w:lang w:val="uk-UA"/>
        </w:rPr>
        <w:t>ҳ</w:t>
      </w:r>
      <w:r>
        <w:rPr>
          <w:rFonts w:ascii="Times New Roman Tj" w:hAnsi="Times New Roman Tj"/>
          <w:bCs/>
          <w:szCs w:val="24"/>
          <w:lang w:val="uk-UA"/>
        </w:rPr>
        <w:t>а</w:t>
      </w:r>
      <w:r w:rsidRPr="00E863AA">
        <w:rPr>
          <w:rFonts w:ascii="Times New Roman Tj" w:hAnsi="Times New Roman Tj"/>
          <w:bCs/>
          <w:szCs w:val="24"/>
          <w:lang w:val="uk-UA"/>
        </w:rPr>
        <w:t>тмист</w:t>
      </w:r>
      <w:r w:rsidRPr="00E863AA">
        <w:rPr>
          <w:rFonts w:ascii="Times New Roman Tj" w:hAnsi="Times New Roman Tj" w:cs="Academy Tajik"/>
          <w:bCs/>
          <w:szCs w:val="24"/>
          <w:lang w:val="uk-UA"/>
        </w:rPr>
        <w:t>»</w:t>
      </w:r>
      <w:r w:rsidRPr="00E863AA">
        <w:rPr>
          <w:rFonts w:ascii="Times New Roman Tj" w:hAnsi="Times New Roman Tj"/>
          <w:bCs/>
          <w:szCs w:val="24"/>
          <w:lang w:val="uk-UA"/>
        </w:rPr>
        <w:t xml:space="preserve"> - дар кадом моддаи Конститутсияи </w:t>
      </w:r>
      <w:r>
        <w:rPr>
          <w:bCs/>
          <w:szCs w:val="24"/>
          <w:lang w:val="uk-UA"/>
        </w:rPr>
        <w:t>Ҷ</w:t>
      </w:r>
      <w:r w:rsidRPr="00E863AA">
        <w:rPr>
          <w:rFonts w:ascii="Times New Roman Tj" w:hAnsi="Times New Roman Tj"/>
          <w:bCs/>
          <w:szCs w:val="24"/>
          <w:lang w:val="uk-UA"/>
        </w:rPr>
        <w:t>Т омадааст</w:t>
      </w:r>
      <w:r>
        <w:rPr>
          <w:rFonts w:ascii="Times New Roman Tj" w:hAnsi="Times New Roman Tj"/>
          <w:bCs/>
          <w:szCs w:val="24"/>
          <w:lang w:val="uk-UA"/>
        </w:rPr>
        <w:t>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A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моддаи 60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моддаи 40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моддаи 41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моддаи 43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моддаи 15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82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Гуфта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зерин ба ки таал</w:t>
      </w:r>
      <w:r>
        <w:rPr>
          <w:rFonts w:ascii="Times New Roman Tj" w:hAnsi="Times New Roman Tj"/>
          <w:bCs/>
          <w:sz w:val="24"/>
          <w:szCs w:val="24"/>
          <w:lang w:val="tg-Cyrl-TJ"/>
        </w:rPr>
        <w:t>л</w:t>
      </w:r>
      <w:r w:rsidRPr="00E863AA">
        <w:rPr>
          <w:rFonts w:ascii="Times New Roman Tj" w:hAnsi="Times New Roman Tj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дорад: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«</w:t>
      </w:r>
      <w:r w:rsidRPr="00E863AA">
        <w:rPr>
          <w:rFonts w:ascii="Times New Roman Tj" w:hAnsi="Times New Roman Tj"/>
          <w:bCs/>
          <w:sz w:val="24"/>
          <w:szCs w:val="24"/>
        </w:rPr>
        <w:t>Шогирдро набояд чун зарфе, ки дохилашро аз дониш пур мекунанд, балки чун машъале, ки бояд афрухта шавад, кабул кард</w:t>
      </w:r>
      <w:r w:rsidRPr="00E863AA">
        <w:rPr>
          <w:rFonts w:ascii="Times New Roman Tj" w:hAnsi="Times New Roman Tj" w:cs="Academy Tajik"/>
          <w:bCs/>
          <w:sz w:val="24"/>
          <w:szCs w:val="24"/>
        </w:rPr>
        <w:t>»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Пифагор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Арасту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Афлотун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Фомаи Аквини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Августини Му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аддас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83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color w:val="000000"/>
          <w:sz w:val="24"/>
          <w:szCs w:val="24"/>
        </w:rPr>
        <w:t>Калимаи лотинии “</w:t>
      </w:r>
      <w:r w:rsidRPr="00E863AA">
        <w:rPr>
          <w:rFonts w:ascii="Times New Roman Tj" w:hAnsi="Times New Roman Tj"/>
          <w:color w:val="000000"/>
          <w:sz w:val="24"/>
          <w:szCs w:val="24"/>
          <w:lang w:val="en-US"/>
        </w:rPr>
        <w:t>InvErsio</w:t>
      </w:r>
      <w:r w:rsidRPr="00E863AA">
        <w:rPr>
          <w:rFonts w:ascii="Times New Roman Tj" w:hAnsi="Times New Roman Tj"/>
          <w:color w:val="000000"/>
          <w:sz w:val="24"/>
          <w:szCs w:val="24"/>
        </w:rPr>
        <w:t>’’ чи маъно дорад</w:t>
      </w:r>
      <w:r>
        <w:rPr>
          <w:rFonts w:ascii="Times New Roman Tj" w:hAnsi="Times New Roman Tj"/>
          <w:color w:val="000000"/>
          <w:sz w:val="24"/>
          <w:szCs w:val="24"/>
          <w:lang w:val="tg-Cyrl-TJ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color w:val="000000"/>
          <w:sz w:val="24"/>
          <w:szCs w:val="24"/>
          <w:lang w:val="tg-Cyrl-TJ"/>
        </w:rPr>
        <w:t>та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ғ</w:t>
      </w:r>
      <w:r w:rsidRPr="00E863AA">
        <w:rPr>
          <w:rFonts w:ascii="Times New Roman Tj" w:hAnsi="Times New Roman Tj"/>
          <w:color w:val="000000"/>
          <w:sz w:val="24"/>
          <w:szCs w:val="24"/>
          <w:lang w:val="tg-Cyrl-TJ"/>
        </w:rPr>
        <w:t>йирёб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B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>мутоби</w:t>
      </w:r>
      <w:r>
        <w:rPr>
          <w:rFonts w:ascii="Times New Roman" w:hAnsi="Times New Roman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sz w:val="24"/>
          <w:szCs w:val="24"/>
          <w:lang w:val="tg-Cyrl-TJ"/>
        </w:rPr>
        <w:t>шав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C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ук</w:t>
      </w:r>
      <w:r>
        <w:rPr>
          <w:rFonts w:ascii="Times New Roman Tj" w:hAnsi="Times New Roman Tj"/>
          <w:bCs/>
          <w:sz w:val="24"/>
          <w:szCs w:val="24"/>
          <w:lang w:val="tg-Cyrl-TJ"/>
        </w:rPr>
        <w:t>у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мрон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D540B2">
        <w:rPr>
          <w:rFonts w:ascii="Times New Roman Tj" w:hAnsi="Times New Roman Tj"/>
          <w:bCs/>
          <w:sz w:val="24"/>
          <w:szCs w:val="24"/>
          <w:lang w:val="tg-Cyrl-TJ"/>
        </w:rPr>
        <w:t>D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ойивазкун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D540B2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D540B2">
        <w:rPr>
          <w:rFonts w:ascii="Times New Roman Tj" w:hAnsi="Times New Roman Tj"/>
          <w:bCs/>
          <w:sz w:val="24"/>
          <w:szCs w:val="24"/>
          <w:lang w:val="tg-Cyrl-TJ"/>
        </w:rPr>
        <w:t>E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D540B2">
        <w:rPr>
          <w:rFonts w:ascii="Times New Roman" w:hAnsi="Times New Roman"/>
          <w:sz w:val="24"/>
          <w:szCs w:val="24"/>
          <w:lang w:val="tg-Cyrl-TJ"/>
        </w:rPr>
        <w:t>ҳ</w:t>
      </w:r>
      <w:r w:rsidRPr="00D540B2">
        <w:rPr>
          <w:rFonts w:ascii="Times New Roman Tj" w:hAnsi="Times New Roman Tj"/>
          <w:sz w:val="24"/>
          <w:szCs w:val="24"/>
          <w:lang w:val="tg-Cyrl-TJ"/>
        </w:rPr>
        <w:t xml:space="preserve">амаи </w:t>
      </w:r>
      <w:r w:rsidRPr="00D540B2">
        <w:rPr>
          <w:rFonts w:ascii="Times New Roman" w:hAnsi="Times New Roman"/>
          <w:sz w:val="24"/>
          <w:szCs w:val="24"/>
          <w:lang w:val="tg-Cyrl-TJ"/>
        </w:rPr>
        <w:t>ҷ</w:t>
      </w:r>
      <w:r w:rsidRPr="00D540B2">
        <w:rPr>
          <w:rFonts w:ascii="Times New Roman Tj" w:hAnsi="Times New Roman Tj"/>
          <w:sz w:val="24"/>
          <w:szCs w:val="24"/>
          <w:lang w:val="tg-Cyrl-TJ"/>
        </w:rPr>
        <w:t>авоб</w:t>
      </w:r>
      <w:r w:rsidRPr="00D540B2">
        <w:rPr>
          <w:rFonts w:ascii="Times New Roman" w:hAnsi="Times New Roman"/>
          <w:sz w:val="24"/>
          <w:szCs w:val="24"/>
          <w:lang w:val="tg-Cyrl-TJ"/>
        </w:rPr>
        <w:t>ҳ</w:t>
      </w:r>
      <w:r w:rsidRPr="00D540B2">
        <w:rPr>
          <w:rFonts w:ascii="Times New Roman Tj" w:hAnsi="Times New Roman Tj"/>
          <w:sz w:val="24"/>
          <w:szCs w:val="24"/>
          <w:lang w:val="tg-Cyrl-TJ"/>
        </w:rPr>
        <w:t>о дурустанд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84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Кадом сол </w:t>
      </w:r>
      <w:r w:rsidRPr="00E863AA">
        <w:rPr>
          <w:rFonts w:ascii="Times New Roman Tj" w:hAnsi="Times New Roman Tj"/>
          <w:bCs/>
          <w:sz w:val="24"/>
          <w:szCs w:val="24"/>
        </w:rPr>
        <w:t>Низомномаи низоми кредитии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силот дар муассиса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силоти олии касбии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Т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абул </w:t>
      </w:r>
      <w:r>
        <w:rPr>
          <w:rFonts w:ascii="Times New Roman Tj" w:hAnsi="Times New Roman Tj"/>
          <w:bCs/>
          <w:sz w:val="24"/>
          <w:szCs w:val="24"/>
          <w:lang w:val="tg-Cyrl-TJ"/>
        </w:rPr>
        <w:t>гардид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2013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2014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2015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2016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2017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left" w:pos="3975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85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ab/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 w:rsidRPr="00E863AA">
        <w:rPr>
          <w:rFonts w:ascii="Times New Roman Tj" w:hAnsi="Times New Roman Tj"/>
          <w:bCs/>
          <w:szCs w:val="24"/>
        </w:rPr>
        <w:t xml:space="preserve">Низомномаи бакалавриат кай </w:t>
      </w:r>
      <w:r>
        <w:rPr>
          <w:bCs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Cs w:val="24"/>
        </w:rPr>
        <w:t>абул</w:t>
      </w:r>
      <w:r>
        <w:rPr>
          <w:rFonts w:ascii="Times New Roman Tj" w:hAnsi="Times New Roman Tj"/>
          <w:bCs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bCs/>
          <w:szCs w:val="24"/>
        </w:rPr>
        <w:t>шуд</w:t>
      </w:r>
      <w:r>
        <w:rPr>
          <w:rFonts w:ascii="Times New Roman Tj" w:hAnsi="Times New Roman Tj"/>
          <w:bCs/>
          <w:szCs w:val="24"/>
          <w:lang w:val="tg-Cyrl-TJ"/>
        </w:rPr>
        <w:t>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A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30 декабри 2008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B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30 декабри 2006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30 декабри 2003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30 декабри 2005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 w:rsidRPr="00E863AA">
        <w:rPr>
          <w:rFonts w:ascii="Times New Roman Tj" w:hAnsi="Times New Roman Tj"/>
          <w:bCs/>
          <w:szCs w:val="24"/>
        </w:rPr>
        <w:t>30 декабри 2007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@</w:t>
      </w:r>
      <w:r w:rsidRPr="00E863AA">
        <w:rPr>
          <w:rFonts w:ascii="Times New Roman Tj" w:hAnsi="Times New Roman Tj"/>
          <w:bCs/>
          <w:szCs w:val="24"/>
        </w:rPr>
        <w:t>86</w:t>
      </w:r>
      <w:r>
        <w:rPr>
          <w:rFonts w:ascii="Times New Roman Tj" w:hAnsi="Times New Roman Tj"/>
          <w:bCs/>
          <w:szCs w:val="24"/>
        </w:rPr>
        <w:t>.</w:t>
      </w:r>
      <w:r w:rsidRPr="00E863AA">
        <w:rPr>
          <w:rFonts w:ascii="Times New Roman Tj" w:hAnsi="Times New Roman Tj"/>
          <w:bCs/>
          <w:szCs w:val="24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Бо ро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хати Вазорати маориф ва илм соли 2021 чанд нафар мутахассиси равияи ом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>згории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силоти миёна ва олии касб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ба муассиса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таълимии ша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ру но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ия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умхур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фиристода шуд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3000 нафар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4000 нафар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4345 нафар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2000 нафар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2500 нафар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87</w:t>
      </w:r>
      <w:r>
        <w:rPr>
          <w:rFonts w:ascii="Times New Roman Tj" w:hAnsi="Times New Roman Tj"/>
          <w:bCs/>
          <w:sz w:val="24"/>
          <w:szCs w:val="24"/>
        </w:rPr>
        <w:t>.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Низоми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силоти миёнаи умумии кишвар аз чанд зина иборат аст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>3 зина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>2 зина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4 зина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5 зина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>1 зина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88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</w:rPr>
        <w:t>Зинаи аввали низоми та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силоти миёнаи умумии кишвар чи ном дорад ва кадом синф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</w:rPr>
        <w:t>оро дар бар мегирад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умумии асос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</w:rPr>
        <w:t xml:space="preserve"> (синфхои 5-9</w:t>
      </w:r>
      <w:r>
        <w:rPr>
          <w:rFonts w:ascii="Times New Roman Tj" w:hAnsi="Times New Roman Tj"/>
          <w:sz w:val="24"/>
          <w:szCs w:val="24"/>
        </w:rPr>
        <w:t>);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ибтидо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(синфхои 1- 4</w:t>
      </w:r>
      <w:r>
        <w:rPr>
          <w:rFonts w:ascii="Times New Roman Tj" w:hAnsi="Times New Roman Tj"/>
          <w:bCs/>
          <w:sz w:val="24"/>
          <w:szCs w:val="24"/>
        </w:rPr>
        <w:t>);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миёнаи умум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(синфхои 10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–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11</w:t>
      </w:r>
      <w:r>
        <w:rPr>
          <w:rFonts w:ascii="Times New Roman Tj" w:hAnsi="Times New Roman Tj"/>
          <w:bCs/>
          <w:sz w:val="24"/>
          <w:szCs w:val="24"/>
        </w:rPr>
        <w:t>);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иловаг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</w:rPr>
        <w:t xml:space="preserve"> (синфхои 8-10</w:t>
      </w:r>
      <w:r>
        <w:rPr>
          <w:rFonts w:ascii="Times New Roman Tj" w:hAnsi="Times New Roman Tj"/>
          <w:sz w:val="24"/>
          <w:szCs w:val="24"/>
        </w:rPr>
        <w:t>);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намедонам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89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Зинаи дуюми низоми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силоти миёнаи умумии кишвар чи ном дорад ва кадом синфхоро дар бар мегирад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умумии асос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(синфхои 5-9</w:t>
      </w:r>
      <w:r>
        <w:rPr>
          <w:rFonts w:ascii="Times New Roman Tj" w:hAnsi="Times New Roman Tj"/>
          <w:bCs/>
          <w:sz w:val="24"/>
          <w:szCs w:val="24"/>
        </w:rPr>
        <w:t>);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ибтидо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(синфхои 1- 4</w:t>
      </w:r>
      <w:r>
        <w:rPr>
          <w:rFonts w:ascii="Times New Roman Tj" w:hAnsi="Times New Roman Tj"/>
          <w:bCs/>
          <w:sz w:val="24"/>
          <w:szCs w:val="24"/>
        </w:rPr>
        <w:t>);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миёнаи умум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(синфхои 10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–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11</w:t>
      </w:r>
      <w:r>
        <w:rPr>
          <w:rFonts w:ascii="Times New Roman Tj" w:hAnsi="Times New Roman Tj"/>
          <w:bCs/>
          <w:sz w:val="24"/>
          <w:szCs w:val="24"/>
        </w:rPr>
        <w:t>);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иловаг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(синфхои 8-10</w:t>
      </w:r>
      <w:r>
        <w:rPr>
          <w:rFonts w:ascii="Times New Roman Tj" w:hAnsi="Times New Roman Tj"/>
          <w:bCs/>
          <w:sz w:val="24"/>
          <w:szCs w:val="24"/>
        </w:rPr>
        <w:t>);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намедонам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90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Зинаи сеюми низоми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силоти миёнаи умумии кишвар чи ном дорад ва кадом синф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оро дар бар мегирад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умумии асос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(синфхои 5-9</w:t>
      </w:r>
      <w:r>
        <w:rPr>
          <w:rFonts w:ascii="Times New Roman Tj" w:hAnsi="Times New Roman Tj"/>
          <w:bCs/>
          <w:sz w:val="24"/>
          <w:szCs w:val="24"/>
        </w:rPr>
        <w:t>);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ибтидо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(синфхои 1- 4</w:t>
      </w:r>
      <w:r>
        <w:rPr>
          <w:rFonts w:ascii="Times New Roman Tj" w:hAnsi="Times New Roman Tj"/>
          <w:bCs/>
          <w:sz w:val="24"/>
          <w:szCs w:val="24"/>
        </w:rPr>
        <w:t>);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миёнаи умум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(синфхои 10 </w:t>
      </w:r>
      <w:r w:rsidRPr="00E863AA">
        <w:rPr>
          <w:rFonts w:ascii="Times New Roman Tj" w:hAnsi="Times New Roman Tj" w:cs="Academy Tajik"/>
          <w:bCs/>
          <w:sz w:val="24"/>
          <w:szCs w:val="24"/>
        </w:rPr>
        <w:t>–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11</w:t>
      </w:r>
      <w:r>
        <w:rPr>
          <w:rFonts w:ascii="Times New Roman Tj" w:hAnsi="Times New Roman Tj"/>
          <w:bCs/>
          <w:sz w:val="24"/>
          <w:szCs w:val="24"/>
        </w:rPr>
        <w:t>);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иловаг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(синфхои 8-10</w:t>
      </w:r>
      <w:r>
        <w:rPr>
          <w:rFonts w:ascii="Times New Roman Tj" w:hAnsi="Times New Roman Tj"/>
          <w:bCs/>
          <w:sz w:val="24"/>
          <w:szCs w:val="24"/>
        </w:rPr>
        <w:t>);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намедонам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91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Муассиса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силоти миёнаи умумии </w:t>
      </w:r>
      <w:r>
        <w:rPr>
          <w:rFonts w:ascii="Times New Roman" w:hAnsi="Times New Roman"/>
          <w:bCs/>
          <w:sz w:val="24"/>
          <w:szCs w:val="24"/>
          <w:lang w:val="tg-Cyrl-TJ"/>
        </w:rPr>
        <w:t>ғ</w:t>
      </w:r>
      <w:r w:rsidRPr="00E863AA">
        <w:rPr>
          <w:rFonts w:ascii="Times New Roman Tj" w:hAnsi="Times New Roman Tj"/>
          <w:bCs/>
          <w:sz w:val="24"/>
          <w:szCs w:val="24"/>
        </w:rPr>
        <w:t>айридавлат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дар соли 2021 чанд адад буд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54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60 адад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47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67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70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92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Мувофи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и маълумоти омории маориф дар соли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сили 2020-2021 шумораи ом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</w:rPr>
        <w:t>згорон дар муассиса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силоти умумии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умхур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чи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адар нафарро ташкил медод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130 467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140 467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150 467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160 467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170 467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93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Соли 2020 дар ми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ёси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умхур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чи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адар муассиса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силоти ибтидоии касби мав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уд буд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53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63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73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83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93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94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</w:rPr>
        <w:t>Тиб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и 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арори Вазорати маориф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ва илми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Т дониш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уёне, ки дар муассиса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силоти миёна ва олии касбии кишвар ба тари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</w:rPr>
        <w:t>и бу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>ав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та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сил кардаанд, баъд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аз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хатм тарики ро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 xml:space="preserve">хат ба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/>
          <w:bCs/>
          <w:sz w:val="24"/>
          <w:szCs w:val="24"/>
        </w:rPr>
        <w:t xml:space="preserve">ои кор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озир гардида, бояд муддати чанд сол бетанаффус фаъолият намоянд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А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2 сол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5 сол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3 сол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 сол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6 мо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color w:val="1D1B11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1D1B11"/>
          <w:sz w:val="24"/>
          <w:szCs w:val="24"/>
          <w:lang w:val="tg-Cyrl-TJ"/>
        </w:rPr>
        <w:t>@</w:t>
      </w:r>
      <w:r w:rsidRPr="00E863AA">
        <w:rPr>
          <w:rFonts w:ascii="Times New Roman Tj" w:hAnsi="Times New Roman Tj"/>
          <w:bCs/>
          <w:color w:val="1D1B11"/>
          <w:sz w:val="24"/>
          <w:szCs w:val="24"/>
          <w:lang w:val="tg-Cyrl-TJ"/>
        </w:rPr>
        <w:t>95</w:t>
      </w:r>
      <w:r>
        <w:rPr>
          <w:rFonts w:ascii="Times New Roman Tj" w:hAnsi="Times New Roman Tj"/>
          <w:bCs/>
          <w:color w:val="1D1B11"/>
          <w:sz w:val="24"/>
          <w:szCs w:val="24"/>
          <w:lang w:val="tg-Cyrl-TJ"/>
        </w:rPr>
        <w:t>.</w:t>
      </w:r>
      <w:r w:rsidRPr="00E863AA">
        <w:rPr>
          <w:rFonts w:ascii="Times New Roman Tj" w:hAnsi="Times New Roman Tj"/>
          <w:bCs/>
          <w:color w:val="1D1B11"/>
          <w:sz w:val="24"/>
          <w:szCs w:val="24"/>
          <w:lang w:val="tg-Cyrl-TJ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 w:cs="Georgia"/>
          <w:sz w:val="24"/>
          <w:szCs w:val="24"/>
          <w:lang w:val="tg-Cyrl-TJ" w:eastAsia="ru-RU"/>
        </w:rPr>
      </w:pP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Та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силот</w:t>
      </w:r>
      <w:r w:rsidRPr="00E863AA">
        <w:rPr>
          <w:rFonts w:ascii="Times New Roman Tj" w:hAnsi="Times New Roman Tj" w:cs="Georgia"/>
          <w:sz w:val="24"/>
          <w:szCs w:val="24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ин</w:t>
      </w:r>
      <w:r>
        <w:rPr>
          <w:rFonts w:ascii="Times New Roman Tj" w:hAnsi="Times New Roman Tj" w:cs="Georgia"/>
          <w:sz w:val="24"/>
          <w:szCs w:val="24"/>
          <w:lang w:val="tg-Cyrl-TJ" w:eastAsia="ru-RU"/>
        </w:rPr>
        <w:t>;</w:t>
      </w:r>
      <w:bookmarkStart w:id="0" w:name="_Hlk164156528"/>
    </w:p>
    <w:p w:rsidR="00A16A8C" w:rsidRDefault="00A16A8C" w:rsidP="00E863AA">
      <w:pPr>
        <w:jc w:val="both"/>
        <w:rPr>
          <w:rFonts w:ascii="Times New Roman Tj" w:hAnsi="Times New Roman Tj" w:cs="Georgia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раванди муттасили таълиму тарбия, ки ба инкишофи маънав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зе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фар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анг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,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исмон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сало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ияти касбии шахс равона карда шудааст</w:t>
      </w:r>
      <w:r>
        <w:rPr>
          <w:rFonts w:ascii="Times New Roman Tj" w:hAnsi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B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ма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раванд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та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силот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ки бо к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маки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он калонсолон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обилият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дониши худро инкишоф меди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анд</w:t>
      </w:r>
      <w:r>
        <w:rPr>
          <w:rFonts w:ascii="Times New Roman Tj" w:hAnsi="Times New Roman Tj" w:cs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C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фаъолияти муштараки падару модар (шахсони 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оро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ивазкунанда</w:t>
      </w:r>
      <w:r>
        <w:rPr>
          <w:rFonts w:ascii="Times New Roman Tj" w:hAnsi="Times New Roman Tj"/>
          <w:sz w:val="24"/>
          <w:szCs w:val="24"/>
          <w:lang w:val="tg-Cyrl-TJ" w:eastAsia="ru-RU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ом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згор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муассисаи таълим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D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раванди ма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садноки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ба воя расонидани к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дак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аз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ониби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падару модар (шахсони 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оро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ивазкунанда</w:t>
      </w:r>
      <w:r>
        <w:rPr>
          <w:rFonts w:ascii="Times New Roman Tj" w:hAnsi="Times New Roman Tj"/>
          <w:sz w:val="24"/>
          <w:szCs w:val="24"/>
          <w:lang w:val="tg-Cyrl-TJ" w:eastAsia="ru-RU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муассисаи таълим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E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амаи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>
        <w:rPr>
          <w:rFonts w:ascii="Times New Roman Tj" w:hAnsi="Times New Roman Tj"/>
          <w:bCs/>
          <w:sz w:val="24"/>
          <w:szCs w:val="24"/>
          <w:lang w:val="tg-Cyrl-TJ"/>
        </w:rPr>
        <w:t>авоб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о дурустанд</w:t>
      </w:r>
      <w:bookmarkEnd w:id="0"/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96</w:t>
      </w:r>
      <w:r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 w:eastAsia="ru-RU"/>
        </w:rPr>
        <w:t>Т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силоти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калонсолон ин</w:t>
      </w:r>
      <w:r>
        <w:rPr>
          <w:rFonts w:ascii="Times New Roman Tj" w:hAnsi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 w:cs="Georgia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раванди муттасили таълиму тарбия, ки ба инкишофи маънав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зе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фар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анг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,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исмон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сало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ияти касбии шахс равона карда шудааст</w:t>
      </w:r>
      <w:r>
        <w:rPr>
          <w:rFonts w:ascii="Times New Roman Tj" w:hAnsi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B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ма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и раванд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ои та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силот, ки бо к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маки он калонсолон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обилият ва дониши худро инкишоф дода, дара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аи тахассуси касб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техникиашонро баланд мебардоранд ё самти навро интихоб менамоянд</w:t>
      </w:r>
      <w:r>
        <w:rPr>
          <w:rFonts w:ascii="Times New Roman Tj" w:hAnsi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C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фаъолияти муштараки падару модар (шахсони 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оро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ивазкунанда</w:t>
      </w:r>
      <w:r>
        <w:rPr>
          <w:rFonts w:ascii="Times New Roman Tj" w:hAnsi="Times New Roman Tj"/>
          <w:sz w:val="24"/>
          <w:szCs w:val="24"/>
          <w:lang w:val="tg-Cyrl-TJ" w:eastAsia="ru-RU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ом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згор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муассисаи таълим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D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раванди ма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садноки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ба воя расонидани к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дак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аз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ониби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падару модар (шахсони 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оро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ивазкунанда</w:t>
      </w:r>
      <w:r>
        <w:rPr>
          <w:rFonts w:ascii="Times New Roman Tj" w:hAnsi="Times New Roman Tj"/>
          <w:sz w:val="24"/>
          <w:szCs w:val="24"/>
          <w:lang w:val="tg-Cyrl-TJ" w:eastAsia="ru-RU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муассисаи таълим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E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амаи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>
        <w:rPr>
          <w:rFonts w:ascii="Times New Roman Tj" w:hAnsi="Times New Roman Tj"/>
          <w:bCs/>
          <w:sz w:val="24"/>
          <w:szCs w:val="24"/>
          <w:lang w:val="tg-Cyrl-TJ"/>
        </w:rPr>
        <w:t>авоб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о дурустанд;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97</w:t>
      </w:r>
      <w:r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Таълим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ин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 w:cs="Georgia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раванди муттасили таълиму тарбия, ки ба инкишофи маънав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зе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фар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анг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,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исмон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сало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ияти касбии шахс равона карда шудааст</w:t>
      </w:r>
      <w:r>
        <w:rPr>
          <w:rFonts w:ascii="Times New Roman Tj" w:hAnsi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B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ма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раванд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та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силот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ки бо к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маки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он калонсолон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обилият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дониши худро инкишоф меди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анд</w:t>
      </w:r>
      <w:r>
        <w:rPr>
          <w:rFonts w:ascii="Times New Roman Tj" w:hAnsi="Times New Roman Tj" w:cs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C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фаъолияти муштараки падару модар (шахсони 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оро ивазкунанда</w:t>
      </w:r>
      <w:r>
        <w:rPr>
          <w:rFonts w:ascii="Times New Roman Tj" w:hAnsi="Times New Roman Tj"/>
          <w:sz w:val="24"/>
          <w:szCs w:val="24"/>
          <w:lang w:val="tg-Cyrl-TJ" w:eastAsia="ru-RU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ом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згор ва муассисаи таълим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барои инкишофи к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дак, такмили истеъдод, ма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орат, малака ва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обилияти фикрию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исмонии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>
        <w:rPr>
          <w:rFonts w:ascii="Times New Roman Tj" w:hAnsi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D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раванди ма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садноки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ба воя расонидани к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дак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аз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ониби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падару модар (шахсони 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оро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ивазкунанда</w:t>
      </w:r>
      <w:r>
        <w:rPr>
          <w:rFonts w:ascii="Times New Roman Tj" w:hAnsi="Times New Roman Tj"/>
          <w:sz w:val="24"/>
          <w:szCs w:val="24"/>
          <w:lang w:val="tg-Cyrl-TJ" w:eastAsia="ru-RU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муассисаи таълим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E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амаи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>
        <w:rPr>
          <w:rFonts w:ascii="Times New Roman Tj" w:hAnsi="Times New Roman Tj"/>
          <w:bCs/>
          <w:sz w:val="24"/>
          <w:szCs w:val="24"/>
          <w:lang w:val="tg-Cyrl-TJ"/>
        </w:rPr>
        <w:t>авоб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о дурустанд;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98</w:t>
      </w:r>
      <w:r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Тарбия ин</w:t>
      </w:r>
      <w:r>
        <w:rPr>
          <w:rFonts w:ascii="Times New Roman Tj" w:hAnsi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 w:cs="Georgia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раванди муттасили таълиму тарбия, ки ба инкишофи маънав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зе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фар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анг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,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исмон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сало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ияти касбии шахс равона карда шудааст</w:t>
      </w:r>
      <w:r>
        <w:rPr>
          <w:rFonts w:ascii="Times New Roman Tj" w:hAnsi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B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ма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раванд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та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силот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ки бо к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маки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он калонсолон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обилият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дониши худро инкишоф меди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анд</w:t>
      </w:r>
      <w:r>
        <w:rPr>
          <w:rFonts w:ascii="Times New Roman Tj" w:hAnsi="Times New Roman Tj" w:cs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C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фаъолияти муштараки падару модар (шахсони 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оро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ивазкунанда</w:t>
      </w:r>
      <w:r>
        <w:rPr>
          <w:rFonts w:ascii="Times New Roman Tj" w:hAnsi="Times New Roman Tj"/>
          <w:sz w:val="24"/>
          <w:szCs w:val="24"/>
          <w:lang w:val="tg-Cyrl-TJ" w:eastAsia="ru-RU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ом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згор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муассисаи таълим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D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раванди ма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садноки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ба воя расонидани к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дак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аз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ониби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падару модар (шахсони 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оро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ивазкунанда</w:t>
      </w:r>
      <w:r>
        <w:rPr>
          <w:rFonts w:ascii="Times New Roman Tj" w:hAnsi="Times New Roman Tj"/>
          <w:sz w:val="24"/>
          <w:szCs w:val="24"/>
          <w:lang w:val="tg-Cyrl-TJ" w:eastAsia="ru-RU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муассисаи таълим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,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амъият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ба зиндагии муста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илона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омода намудани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>
        <w:rPr>
          <w:rFonts w:ascii="Times New Roman Tj" w:hAnsi="Times New Roman Tj"/>
          <w:sz w:val="24"/>
          <w:szCs w:val="24"/>
          <w:lang w:val="tg-Cyrl-TJ" w:eastAsia="ru-RU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E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амаи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>
        <w:rPr>
          <w:rFonts w:ascii="Times New Roman Tj" w:hAnsi="Times New Roman Tj"/>
          <w:bCs/>
          <w:sz w:val="24"/>
          <w:szCs w:val="24"/>
          <w:lang w:val="tg-Cyrl-TJ"/>
        </w:rPr>
        <w:t>авоб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о дурустанд;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color w:val="1D1B11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1D1B11"/>
          <w:sz w:val="24"/>
          <w:szCs w:val="24"/>
          <w:lang w:val="tg-Cyrl-TJ"/>
        </w:rPr>
        <w:t>@</w:t>
      </w:r>
      <w:r w:rsidRPr="00E863AA">
        <w:rPr>
          <w:rFonts w:ascii="Times New Roman Tj" w:hAnsi="Times New Roman Tj"/>
          <w:bCs/>
          <w:color w:val="1D1B11"/>
          <w:sz w:val="24"/>
          <w:szCs w:val="24"/>
          <w:lang w:val="tg-Cyrl-TJ"/>
        </w:rPr>
        <w:t>99</w:t>
      </w:r>
      <w:r>
        <w:rPr>
          <w:rFonts w:ascii="Times New Roman Tj" w:hAnsi="Times New Roman Tj"/>
          <w:bCs/>
          <w:color w:val="1D1B11"/>
          <w:sz w:val="24"/>
          <w:szCs w:val="24"/>
          <w:lang w:val="tg-Cyrl-TJ"/>
        </w:rPr>
        <w:t>.</w:t>
      </w:r>
      <w:r w:rsidRPr="00E863AA">
        <w:rPr>
          <w:rFonts w:ascii="Times New Roman Tj" w:hAnsi="Times New Roman Tj"/>
          <w:bCs/>
          <w:color w:val="1D1B11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bCs/>
          <w:color w:val="1D1B11"/>
          <w:sz w:val="24"/>
          <w:szCs w:val="24"/>
          <w:lang w:val="tg-Cyrl-TJ"/>
        </w:rPr>
        <w:tab/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 w:eastAsia="ru-RU"/>
        </w:rPr>
      </w:pP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Зина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та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силот</w:t>
      </w:r>
      <w:r w:rsidRPr="00E863AA">
        <w:rPr>
          <w:rFonts w:ascii="Times New Roman Tj" w:hAnsi="Times New Roman Tj" w:cs="Georgia"/>
          <w:sz w:val="24"/>
          <w:szCs w:val="24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ин</w:t>
      </w:r>
      <w:r>
        <w:rPr>
          <w:rFonts w:ascii="Times New Roman Tj" w:hAnsi="Times New Roman Tj" w:cs="Georgia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мар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ила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таълиму тарбия, ки давра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та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силоти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умум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(ибтидо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умумии асос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миёнаи умум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>
        <w:rPr>
          <w:rFonts w:ascii="Times New Roman Tj" w:hAnsi="Times New Roman Tj"/>
          <w:sz w:val="24"/>
          <w:szCs w:val="24"/>
          <w:lang w:val="tg-Cyrl-TJ" w:eastAsia="ru-RU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ибтидоии касб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миёнаи касб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олии касб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касбии баъд аз муассисаи олии таълимиро дар бар мегиранд</w:t>
      </w:r>
      <w:r>
        <w:rPr>
          <w:rFonts w:ascii="Times New Roman Tj" w:hAnsi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B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ма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раванд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та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силот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ки бо к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маки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он калонсолон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обилият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дониши худро инкишоф меди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анд</w:t>
      </w:r>
      <w:r>
        <w:rPr>
          <w:rFonts w:ascii="Times New Roman Tj" w:hAnsi="Times New Roman Tj" w:cs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C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фаъолияти муштараки падару модар (шахсони 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оро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ивазкунанда</w:t>
      </w:r>
      <w:r>
        <w:rPr>
          <w:rFonts w:ascii="Times New Roman Tj" w:hAnsi="Times New Roman Tj"/>
          <w:sz w:val="24"/>
          <w:szCs w:val="24"/>
          <w:lang w:val="tg-Cyrl-TJ" w:eastAsia="ru-RU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ом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згор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муассисаи таълим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D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раванди ма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садноки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ба воя расонидани к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дак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аз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ониби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падару модар (шахсони 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оро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ивазкунанда</w:t>
      </w:r>
      <w:r>
        <w:rPr>
          <w:rFonts w:ascii="Times New Roman Tj" w:hAnsi="Times New Roman Tj"/>
          <w:sz w:val="24"/>
          <w:szCs w:val="24"/>
          <w:lang w:val="tg-Cyrl-TJ" w:eastAsia="ru-RU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муассисаи таълим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>
        <w:rPr>
          <w:rFonts w:ascii="Cambria" w:hAnsi="Cambria" w:cs="Cambria"/>
          <w:sz w:val="24"/>
          <w:szCs w:val="24"/>
          <w:lang w:val="tg-Cyrl-TJ" w:eastAsia="ru-RU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E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амаи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>
        <w:rPr>
          <w:rFonts w:ascii="Times New Roman Tj" w:hAnsi="Times New Roman Tj"/>
          <w:bCs/>
          <w:sz w:val="24"/>
          <w:szCs w:val="24"/>
          <w:lang w:val="tg-Cyrl-TJ"/>
        </w:rPr>
        <w:t>авоб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о дурустанд;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100</w:t>
      </w:r>
      <w:r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 w:eastAsia="ru-RU"/>
        </w:rPr>
      </w:pP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Муассисаи таълим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ин </w:t>
      </w:r>
      <w:r>
        <w:rPr>
          <w:rFonts w:ascii="Times New Roman Tj" w:hAnsi="Times New Roman Tj"/>
          <w:sz w:val="24"/>
          <w:szCs w:val="24"/>
          <w:lang w:val="tg-Cyrl-TJ" w:eastAsia="ru-RU"/>
        </w:rPr>
        <w:t>.</w:t>
      </w:r>
    </w:p>
    <w:p w:rsidR="00A16A8C" w:rsidRDefault="00A16A8C" w:rsidP="00E863AA">
      <w:pPr>
        <w:jc w:val="both"/>
        <w:rPr>
          <w:rFonts w:ascii="Times New Roman Tj" w:hAnsi="Times New Roman Tj" w:cs="Georgia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раванди муттасили таълиму тарбия, ки ба инкишофи маънав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зе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фар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анг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,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исмон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сало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ияти касбии шахс равона карда шудааст</w:t>
      </w:r>
      <w:r>
        <w:rPr>
          <w:rFonts w:ascii="Times New Roman Tj" w:hAnsi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B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ма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раванд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та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силот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ки бо к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маки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он калонсолон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обилият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дониши худро инкишоф меди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анд</w:t>
      </w:r>
      <w:r>
        <w:rPr>
          <w:rFonts w:ascii="Times New Roman Tj" w:hAnsi="Times New Roman Tj" w:cs="Times New Roman Tj"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C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фаъолияти муштараки падару модар (шахсони он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оро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ивазкунанда</w:t>
      </w:r>
      <w:r>
        <w:rPr>
          <w:rFonts w:ascii="Times New Roman Tj" w:hAnsi="Times New Roman Tj"/>
          <w:sz w:val="24"/>
          <w:szCs w:val="24"/>
          <w:lang w:val="tg-Cyrl-TJ" w:eastAsia="ru-RU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ом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ӯ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згор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муассисаи таълим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D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ташкилоти таълимии давлат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ва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ғ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айридавлат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, новобаста ба шакли ташкилию 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у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у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қӣ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>, ки раванди муттасили таълиму тарбияро ба ро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монда, як ё якчанд барнома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 w:eastAsia="ru-RU"/>
        </w:rPr>
        <w:t>ои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таълимиро амал</w:t>
      </w:r>
      <w:r w:rsidRPr="00E863AA">
        <w:rPr>
          <w:rFonts w:ascii="Cambria" w:hAnsi="Cambria" w:cs="Cambria"/>
          <w:sz w:val="24"/>
          <w:szCs w:val="24"/>
          <w:lang w:val="tg-Cyrl-TJ" w:eastAsia="ru-RU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 w:eastAsia="ru-RU"/>
        </w:rPr>
        <w:t xml:space="preserve"> мегардонад</w:t>
      </w:r>
      <w:r>
        <w:rPr>
          <w:rFonts w:ascii="Times New Roman Tj" w:hAnsi="Times New Roman Tj"/>
          <w:sz w:val="24"/>
          <w:szCs w:val="24"/>
          <w:lang w:val="tg-Cyrl-TJ" w:eastAsia="ru-RU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E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амаи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>
        <w:rPr>
          <w:rFonts w:ascii="Times New Roman Tj" w:hAnsi="Times New Roman Tj"/>
          <w:bCs/>
          <w:sz w:val="24"/>
          <w:szCs w:val="24"/>
          <w:lang w:val="tg-Cyrl-TJ"/>
        </w:rPr>
        <w:t>авоб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о дурустанд;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101</w:t>
      </w:r>
      <w:r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 w:rsidRPr="00E863AA">
        <w:rPr>
          <w:rFonts w:ascii="Times New Roman Tj" w:hAnsi="Times New Roman Tj"/>
          <w:sz w:val="24"/>
          <w:szCs w:val="24"/>
          <w:lang w:val="tg-Cyrl-TJ"/>
        </w:rPr>
        <w:t>Соли 2022 муассиса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ои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та</w:t>
      </w:r>
      <w:r w:rsidRPr="00E863AA">
        <w:rPr>
          <w:rFonts w:ascii="Cambria" w:hAnsi="Cambria" w:cs="Cambria"/>
          <w:sz w:val="24"/>
          <w:szCs w:val="24"/>
          <w:bdr w:val="none" w:sz="0" w:space="0" w:color="auto" w:frame="1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силоти</w:t>
      </w:r>
      <w:r w:rsidRPr="00E863AA">
        <w:rPr>
          <w:rFonts w:ascii="Times New Roman Tj" w:hAnsi="Times New Roman Tj" w:cs="Arial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ибтидо</w:t>
      </w:r>
      <w:r w:rsidRPr="00E863AA">
        <w:rPr>
          <w:rFonts w:ascii="Cambria" w:hAnsi="Cambria" w:cs="Cambria"/>
          <w:sz w:val="24"/>
          <w:szCs w:val="24"/>
          <w:bdr w:val="none" w:sz="0" w:space="0" w:color="auto" w:frame="1"/>
          <w:lang w:val="tg-Cyrl-TJ" w:eastAsia="ru-RU"/>
        </w:rPr>
        <w:t>ӣ</w:t>
      </w:r>
      <w:r w:rsidRPr="00E863AA">
        <w:rPr>
          <w:rFonts w:ascii="Times New Roman Tj" w:hAnsi="Times New Roman Tj" w:cs="Arial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ва</w:t>
      </w:r>
      <w:r w:rsidRPr="00E863AA">
        <w:rPr>
          <w:rFonts w:ascii="Times New Roman Tj" w:hAnsi="Times New Roman Tj" w:cs="Arial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миёнаи</w:t>
      </w:r>
      <w:r w:rsidRPr="00E863AA">
        <w:rPr>
          <w:rFonts w:ascii="Times New Roman Tj" w:hAnsi="Times New Roman Tj" w:cs="Arial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касб</w:t>
      </w:r>
      <w:r w:rsidRPr="00E863AA">
        <w:rPr>
          <w:rFonts w:ascii="Cambria" w:hAnsi="Cambria" w:cs="Cambria"/>
          <w:sz w:val="24"/>
          <w:szCs w:val="24"/>
          <w:bdr w:val="none" w:sz="0" w:space="0" w:color="auto" w:frame="1"/>
          <w:lang w:val="tg-Cyrl-TJ" w:eastAsia="ru-RU"/>
        </w:rPr>
        <w:t>ӣ</w:t>
      </w:r>
      <w:r w:rsidRPr="00E863AA"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дар</w:t>
      </w:r>
      <w:r w:rsidRPr="00E863AA"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То</w:t>
      </w:r>
      <w:r w:rsidRPr="00E863AA">
        <w:rPr>
          <w:rFonts w:ascii="Cambria" w:hAnsi="Cambria" w:cs="Cambria"/>
          <w:sz w:val="24"/>
          <w:szCs w:val="24"/>
          <w:bdr w:val="none" w:sz="0" w:space="0" w:color="auto" w:frame="1"/>
          <w:lang w:val="tg-Cyrl-TJ" w:eastAsia="ru-RU"/>
        </w:rPr>
        <w:t>ҷ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икистон</w:t>
      </w:r>
      <w:r w:rsidRPr="00E863AA"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чанд</w:t>
      </w:r>
      <w:r w:rsidRPr="00E863AA"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адад</w:t>
      </w:r>
      <w:r w:rsidRPr="00E863AA"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ва</w:t>
      </w:r>
      <w:r w:rsidRPr="00E863AA"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шумораи</w:t>
      </w:r>
      <w:r w:rsidRPr="00E863AA"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му</w:t>
      </w:r>
      <w:r w:rsidRPr="00E863AA">
        <w:rPr>
          <w:rFonts w:ascii="Cambria" w:hAnsi="Cambria" w:cs="Cambria"/>
          <w:sz w:val="24"/>
          <w:szCs w:val="24"/>
          <w:bdr w:val="none" w:sz="0" w:space="0" w:color="auto" w:frame="1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ассилини</w:t>
      </w:r>
      <w:r w:rsidRPr="00E863AA"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он</w:t>
      </w:r>
      <w:r w:rsidRPr="00E863AA"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чанд</w:t>
      </w:r>
      <w:r w:rsidRPr="00E863AA"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Cambria" w:hAnsi="Cambria" w:cs="Cambria"/>
          <w:sz w:val="24"/>
          <w:szCs w:val="24"/>
          <w:bdr w:val="none" w:sz="0" w:space="0" w:color="auto" w:frame="1"/>
          <w:lang w:val="tg-Cyrl-TJ" w:eastAsia="ru-RU"/>
        </w:rPr>
        <w:t>ҳ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азор</w:t>
      </w:r>
      <w:r w:rsidRPr="00E863AA">
        <w:rPr>
          <w:rFonts w:ascii="Times New Roman Tj" w:hAnsi="Times New Roman Tj" w:cs="Times New Roman Tj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нафар</w:t>
      </w:r>
      <w:r w:rsidRPr="00E863AA"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рафта</w:t>
      </w:r>
      <w:r w:rsidRPr="00E863AA"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  <w:t xml:space="preserve"> </w:t>
      </w:r>
      <w:r w:rsidRPr="00E863AA">
        <w:rPr>
          <w:rFonts w:ascii="Times New Roman Tj" w:hAnsi="Times New Roman Tj"/>
          <w:sz w:val="24"/>
          <w:szCs w:val="24"/>
          <w:bdr w:val="none" w:sz="0" w:space="0" w:color="auto" w:frame="1"/>
          <w:lang w:val="tg-Cyrl-TJ" w:eastAsia="ru-RU"/>
        </w:rPr>
        <w:t>расид</w:t>
      </w:r>
      <w:r w:rsidRPr="00E863AA"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144 адад ва 120 хазор нафар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146 адад ва 125 хазор нафар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145 адад ва 123 хазор нафар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148 адад ва 128 хазор нафар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149 адад ва 124 хазор нафар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@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102</w:t>
      </w:r>
      <w:r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E863AA">
        <w:rPr>
          <w:rFonts w:ascii="Times New Roman Tj" w:hAnsi="Times New Roman Tj"/>
          <w:sz w:val="24"/>
          <w:szCs w:val="24"/>
          <w:lang w:val="tg-Cyrl-TJ"/>
        </w:rPr>
        <w:t>Мувофи</w:t>
      </w:r>
      <w:r w:rsidRPr="00E863AA">
        <w:rPr>
          <w:rFonts w:ascii="Cambria" w:hAnsi="Cambria" w:cs="Cambria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омори расм</w:t>
      </w:r>
      <w:r w:rsidRPr="00E863AA">
        <w:rPr>
          <w:rFonts w:ascii="Cambria" w:hAnsi="Cambria" w:cs="Cambria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муассиса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та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силоти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умум</w:t>
      </w:r>
      <w:r w:rsidRPr="00E863AA">
        <w:rPr>
          <w:rFonts w:ascii="Cambria" w:hAnsi="Cambria" w:cs="Cambria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дар кишвар чандто то мебошанд</w:t>
      </w:r>
    </w:p>
    <w:p w:rsidR="00A16A8C" w:rsidRDefault="00A16A8C" w:rsidP="00E863AA">
      <w:pPr>
        <w:jc w:val="both"/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>3949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 w:cs="Cambria"/>
          <w:sz w:val="24"/>
          <w:szCs w:val="24"/>
          <w:bdr w:val="none" w:sz="0" w:space="0" w:color="auto" w:frame="1"/>
          <w:lang w:val="tg-Cyrl-TJ" w:eastAsia="ru-RU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D540B2">
        <w:rPr>
          <w:rFonts w:ascii="Times New Roman Tj" w:hAnsi="Times New Roman Tj"/>
          <w:bCs/>
          <w:sz w:val="24"/>
          <w:szCs w:val="24"/>
          <w:lang w:val="tg-Cyrl-TJ"/>
        </w:rPr>
        <w:t>B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2155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D540B2">
        <w:rPr>
          <w:rFonts w:ascii="Times New Roman Tj" w:hAnsi="Times New Roman Tj"/>
          <w:bCs/>
          <w:sz w:val="24"/>
          <w:szCs w:val="24"/>
          <w:lang w:val="tg-Cyrl-TJ"/>
        </w:rPr>
        <w:t>C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2553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D540B2">
        <w:rPr>
          <w:rFonts w:ascii="Times New Roman Tj" w:hAnsi="Times New Roman Tj"/>
          <w:bCs/>
          <w:sz w:val="24"/>
          <w:szCs w:val="24"/>
          <w:lang w:val="tg-Cyrl-TJ"/>
        </w:rPr>
        <w:t>D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2443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D540B2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D540B2">
        <w:rPr>
          <w:rFonts w:ascii="Times New Roman Tj" w:hAnsi="Times New Roman Tj"/>
          <w:bCs/>
          <w:sz w:val="24"/>
          <w:szCs w:val="24"/>
          <w:lang w:val="tg-Cyrl-TJ"/>
        </w:rPr>
        <w:t>E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D540B2">
        <w:rPr>
          <w:rFonts w:ascii="Times New Roman Tj" w:hAnsi="Times New Roman Tj"/>
          <w:bCs/>
          <w:sz w:val="24"/>
          <w:szCs w:val="24"/>
          <w:lang w:val="tg-Cyrl-TJ"/>
        </w:rPr>
        <w:t xml:space="preserve">амаи 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D540B2">
        <w:rPr>
          <w:rFonts w:ascii="Times New Roman Tj" w:hAnsi="Times New Roman Tj"/>
          <w:bCs/>
          <w:sz w:val="24"/>
          <w:szCs w:val="24"/>
          <w:lang w:val="tg-Cyrl-TJ"/>
        </w:rPr>
        <w:t>авоб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D540B2">
        <w:rPr>
          <w:rFonts w:ascii="Times New Roman Tj" w:hAnsi="Times New Roman Tj"/>
          <w:bCs/>
          <w:sz w:val="24"/>
          <w:szCs w:val="24"/>
          <w:lang w:val="tg-Cyrl-TJ"/>
        </w:rPr>
        <w:t>о дурустанд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Pr="00D540B2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@</w:t>
      </w:r>
      <w:r w:rsidRPr="00D540B2">
        <w:rPr>
          <w:rFonts w:ascii="Times New Roman Tj" w:hAnsi="Times New Roman Tj"/>
          <w:bCs/>
          <w:sz w:val="24"/>
          <w:szCs w:val="24"/>
          <w:lang w:val="tg-Cyrl-TJ"/>
        </w:rPr>
        <w:t>103</w:t>
      </w:r>
      <w:r>
        <w:rPr>
          <w:rFonts w:ascii="Times New Roman Tj" w:hAnsi="Times New Roman Tj"/>
          <w:bCs/>
          <w:sz w:val="24"/>
          <w:szCs w:val="24"/>
          <w:lang w:val="tg-Cyrl-TJ"/>
        </w:rPr>
        <w:t>.</w:t>
      </w:r>
      <w:r w:rsidRPr="00D540B2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sz w:val="24"/>
          <w:szCs w:val="24"/>
          <w:lang w:val="tg-Cyrl-TJ"/>
        </w:rPr>
        <w:t>Мувофи</w:t>
      </w:r>
      <w:r w:rsidRPr="00E863AA">
        <w:rPr>
          <w:rFonts w:ascii="Cambria" w:hAnsi="Cambria" w:cs="Cambria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sz w:val="24"/>
          <w:szCs w:val="24"/>
          <w:lang w:val="tg-Cyrl-TJ"/>
        </w:rPr>
        <w:t>и омори расм</w:t>
      </w:r>
      <w:r w:rsidRPr="00E863AA">
        <w:rPr>
          <w:rFonts w:ascii="Cambria" w:hAnsi="Cambria" w:cs="Cambria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шумораи хонанда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>о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дар кишвар чи </w:t>
      </w:r>
      <w:r w:rsidRPr="00E863AA">
        <w:rPr>
          <w:rFonts w:ascii="Cambria" w:hAnsi="Cambria" w:cs="Cambria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адар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аст 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2 миллиону 195 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>азору 600 нафар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2 миллиону 195 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>азо</w:t>
      </w:r>
      <w:r>
        <w:rPr>
          <w:rFonts w:ascii="Times New Roman Tj" w:hAnsi="Times New Roman Tj"/>
          <w:sz w:val="24"/>
          <w:szCs w:val="24"/>
          <w:lang w:val="tg-Cyrl-TJ"/>
        </w:rPr>
        <w:t>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4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миллион;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3 миллиону 795 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>азору 100 нафар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7 миллиону 695 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>азору 800 нафар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104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pStyle w:val="ListParagraph"/>
        <w:ind w:left="0"/>
        <w:jc w:val="both"/>
        <w:rPr>
          <w:rFonts w:ascii="Times New Roman Tj" w:hAnsi="Times New Roman Tj"/>
          <w:bCs/>
        </w:rPr>
      </w:pPr>
      <w:r w:rsidRPr="00E863AA">
        <w:rPr>
          <w:rFonts w:ascii="Cambria" w:hAnsi="Cambria" w:cs="Cambria"/>
          <w:bCs/>
          <w:lang w:val="tg-Cyrl-TJ"/>
        </w:rPr>
        <w:t>Қ</w:t>
      </w:r>
      <w:r w:rsidRPr="00E863AA">
        <w:rPr>
          <w:rFonts w:ascii="Times New Roman Tj" w:hAnsi="Times New Roman Tj" w:cs="Times New Roman Tj"/>
          <w:bCs/>
          <w:lang w:val="tg-Cyrl-TJ"/>
        </w:rPr>
        <w:t>онуни</w:t>
      </w:r>
      <w:r w:rsidRPr="00E863AA">
        <w:rPr>
          <w:rFonts w:ascii="Times New Roman Tj" w:hAnsi="Times New Roman Tj"/>
          <w:bCs/>
          <w:lang w:val="tg-Cyrl-TJ"/>
        </w:rPr>
        <w:t xml:space="preserve"> </w:t>
      </w:r>
      <w:r w:rsidRPr="00E863AA">
        <w:rPr>
          <w:rFonts w:ascii="Cambria" w:hAnsi="Cambria" w:cs="Cambria"/>
          <w:bCs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lang w:val="tg-Cyrl-TJ"/>
        </w:rPr>
        <w:t>ум</w:t>
      </w:r>
      <w:r w:rsidRPr="00E863AA">
        <w:rPr>
          <w:rFonts w:ascii="Cambria" w:hAnsi="Cambria" w:cs="Cambria"/>
          <w:bCs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lang w:val="tg-Cyrl-TJ"/>
        </w:rPr>
        <w:t>урии</w:t>
      </w:r>
      <w:r w:rsidRPr="00E863AA">
        <w:rPr>
          <w:rFonts w:ascii="Times New Roman Tj" w:hAnsi="Times New Roman Tj"/>
          <w:bCs/>
          <w:lang w:val="tg-Cyrl-TJ"/>
        </w:rPr>
        <w:t xml:space="preserve"> То</w:t>
      </w:r>
      <w:r w:rsidRPr="00E863AA">
        <w:rPr>
          <w:rFonts w:ascii="Cambria" w:hAnsi="Cambria" w:cs="Cambria"/>
          <w:bCs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lang w:val="tg-Cyrl-TJ"/>
        </w:rPr>
        <w:t>икистон</w:t>
      </w:r>
      <w:r w:rsidRPr="00E863AA">
        <w:rPr>
          <w:rFonts w:ascii="Times New Roman Tj" w:hAnsi="Times New Roman Tj"/>
          <w:bCs/>
          <w:lang w:val="tg-Cyrl-TJ"/>
        </w:rPr>
        <w:t xml:space="preserve"> дар бораи маориф кадом сол </w:t>
      </w:r>
      <w:r w:rsidRPr="00E863AA">
        <w:rPr>
          <w:rFonts w:ascii="Cambria" w:hAnsi="Cambria" w:cs="Cambria"/>
          <w:bCs/>
          <w:lang w:val="tg-Cyrl-TJ"/>
        </w:rPr>
        <w:t>қ</w:t>
      </w:r>
      <w:r w:rsidRPr="00E863AA">
        <w:rPr>
          <w:rFonts w:ascii="Times New Roman Tj" w:hAnsi="Times New Roman Tj" w:cs="Times New Roman Tj"/>
          <w:bCs/>
          <w:lang w:val="tg-Cyrl-TJ"/>
        </w:rPr>
        <w:t>абул</w:t>
      </w:r>
      <w:r w:rsidRPr="00E863AA">
        <w:rPr>
          <w:rFonts w:ascii="Times New Roman Tj" w:hAnsi="Times New Roman Tj"/>
          <w:bCs/>
          <w:lang w:val="tg-Cyrl-TJ"/>
        </w:rPr>
        <w:t xml:space="preserve"> шудааст </w:t>
      </w:r>
      <w:r>
        <w:rPr>
          <w:rFonts w:ascii="Times New Roman Tj" w:hAnsi="Times New Roman Tj"/>
          <w:bCs/>
        </w:rPr>
        <w:t>?</w:t>
      </w:r>
    </w:p>
    <w:p w:rsidR="00A16A8C" w:rsidRDefault="00A16A8C" w:rsidP="00E871BA">
      <w:pPr>
        <w:pStyle w:val="ListParagraph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 w:rsidRPr="00E863AA">
        <w:rPr>
          <w:rFonts w:ascii="Times New Roman Tj" w:hAnsi="Times New Roman Tj"/>
          <w:bCs/>
        </w:rPr>
        <w:t>A</w:t>
      </w:r>
      <w:r>
        <w:rPr>
          <w:rFonts w:ascii="Times New Roman Tj" w:hAnsi="Times New Roman Tj"/>
          <w:bCs/>
        </w:rPr>
        <w:t xml:space="preserve">) </w:t>
      </w:r>
      <w:r w:rsidRPr="00E863AA">
        <w:rPr>
          <w:rFonts w:ascii="Times New Roman Tj" w:hAnsi="Times New Roman Tj"/>
          <w:bCs/>
          <w:lang w:val="tg-Cyrl-TJ"/>
        </w:rPr>
        <w:t>22.07.2013</w:t>
      </w:r>
      <w:r>
        <w:rPr>
          <w:rFonts w:ascii="Times New Roman Tj" w:hAnsi="Times New Roman Tj"/>
          <w:bCs/>
          <w:lang w:val="tg-Cyrl-TJ"/>
        </w:rPr>
        <w:t>;</w:t>
      </w:r>
    </w:p>
    <w:p w:rsidR="00A16A8C" w:rsidRDefault="00A16A8C" w:rsidP="00E871BA">
      <w:pPr>
        <w:pStyle w:val="ListParagraph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 w:rsidRPr="00E863AA">
        <w:rPr>
          <w:rFonts w:ascii="Times New Roman Tj" w:hAnsi="Times New Roman Tj"/>
          <w:bCs/>
        </w:rPr>
        <w:t>B</w:t>
      </w:r>
      <w:r>
        <w:rPr>
          <w:rFonts w:ascii="Times New Roman Tj" w:hAnsi="Times New Roman Tj"/>
          <w:bCs/>
        </w:rPr>
        <w:t xml:space="preserve">) </w:t>
      </w:r>
      <w:r>
        <w:rPr>
          <w:rFonts w:ascii="Times New Roman Tj" w:hAnsi="Times New Roman Tj"/>
          <w:bCs/>
          <w:lang w:val="tg-Cyrl-TJ"/>
        </w:rPr>
        <w:t>1</w:t>
      </w:r>
      <w:r w:rsidRPr="00E863AA">
        <w:rPr>
          <w:rFonts w:ascii="Times New Roman Tj" w:hAnsi="Times New Roman Tj"/>
          <w:bCs/>
          <w:lang w:val="tg-Cyrl-TJ"/>
        </w:rPr>
        <w:t>2.0</w:t>
      </w:r>
      <w:r>
        <w:rPr>
          <w:rFonts w:ascii="Times New Roman Tj" w:hAnsi="Times New Roman Tj"/>
          <w:bCs/>
          <w:lang w:val="tg-Cyrl-TJ"/>
        </w:rPr>
        <w:t>5</w:t>
      </w:r>
      <w:r w:rsidRPr="00E863AA">
        <w:rPr>
          <w:rFonts w:ascii="Times New Roman Tj" w:hAnsi="Times New Roman Tj"/>
          <w:bCs/>
          <w:lang w:val="tg-Cyrl-TJ"/>
        </w:rPr>
        <w:t>.20</w:t>
      </w:r>
      <w:r>
        <w:rPr>
          <w:rFonts w:ascii="Times New Roman Tj" w:hAnsi="Times New Roman Tj"/>
          <w:bCs/>
          <w:lang w:val="tg-Cyrl-TJ"/>
        </w:rPr>
        <w:t>2</w:t>
      </w:r>
      <w:r w:rsidRPr="00E863AA">
        <w:rPr>
          <w:rFonts w:ascii="Times New Roman Tj" w:hAnsi="Times New Roman Tj"/>
          <w:bCs/>
          <w:lang w:val="tg-Cyrl-TJ"/>
        </w:rPr>
        <w:t>3</w:t>
      </w:r>
      <w:r>
        <w:rPr>
          <w:rFonts w:ascii="Times New Roman Tj" w:hAnsi="Times New Roman Tj"/>
          <w:bCs/>
          <w:lang w:val="tg-Cyrl-TJ"/>
        </w:rPr>
        <w:t>;</w:t>
      </w:r>
    </w:p>
    <w:p w:rsidR="00A16A8C" w:rsidRDefault="00A16A8C" w:rsidP="00E871BA">
      <w:pPr>
        <w:pStyle w:val="ListParagraph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 w:rsidRPr="00E863AA">
        <w:rPr>
          <w:rFonts w:ascii="Times New Roman Tj" w:hAnsi="Times New Roman Tj"/>
          <w:bCs/>
        </w:rPr>
        <w:t>C</w:t>
      </w:r>
      <w:r>
        <w:rPr>
          <w:rFonts w:ascii="Times New Roman Tj" w:hAnsi="Times New Roman Tj"/>
          <w:bCs/>
        </w:rPr>
        <w:t xml:space="preserve">) </w:t>
      </w:r>
      <w:r>
        <w:rPr>
          <w:rFonts w:ascii="Times New Roman Tj" w:hAnsi="Times New Roman Tj"/>
          <w:bCs/>
          <w:lang w:val="tg-Cyrl-TJ"/>
        </w:rPr>
        <w:t>01</w:t>
      </w:r>
      <w:r w:rsidRPr="00E863AA">
        <w:rPr>
          <w:rFonts w:ascii="Times New Roman Tj" w:hAnsi="Times New Roman Tj"/>
          <w:bCs/>
          <w:lang w:val="tg-Cyrl-TJ"/>
        </w:rPr>
        <w:t>.0</w:t>
      </w:r>
      <w:r>
        <w:rPr>
          <w:rFonts w:ascii="Times New Roman Tj" w:hAnsi="Times New Roman Tj"/>
          <w:bCs/>
          <w:lang w:val="tg-Cyrl-TJ"/>
        </w:rPr>
        <w:t>1</w:t>
      </w:r>
      <w:r w:rsidRPr="00E863AA">
        <w:rPr>
          <w:rFonts w:ascii="Times New Roman Tj" w:hAnsi="Times New Roman Tj"/>
          <w:bCs/>
          <w:lang w:val="tg-Cyrl-TJ"/>
        </w:rPr>
        <w:t>.20</w:t>
      </w:r>
      <w:r>
        <w:rPr>
          <w:rFonts w:ascii="Times New Roman Tj" w:hAnsi="Times New Roman Tj"/>
          <w:bCs/>
          <w:lang w:val="tg-Cyrl-TJ"/>
        </w:rPr>
        <w:t>15;</w:t>
      </w:r>
    </w:p>
    <w:p w:rsidR="00A16A8C" w:rsidRDefault="00A16A8C" w:rsidP="00E871BA">
      <w:pPr>
        <w:pStyle w:val="ListParagraph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 w:rsidRPr="00E863AA">
        <w:rPr>
          <w:rFonts w:ascii="Times New Roman Tj" w:hAnsi="Times New Roman Tj"/>
          <w:bCs/>
        </w:rPr>
        <w:t>D</w:t>
      </w:r>
      <w:r>
        <w:rPr>
          <w:rFonts w:ascii="Times New Roman Tj" w:hAnsi="Times New Roman Tj"/>
          <w:bCs/>
        </w:rPr>
        <w:t xml:space="preserve">) </w:t>
      </w:r>
      <w:r>
        <w:rPr>
          <w:rFonts w:ascii="Times New Roman Tj" w:hAnsi="Times New Roman Tj"/>
          <w:bCs/>
          <w:lang w:val="tg-Cyrl-TJ"/>
        </w:rPr>
        <w:t>30</w:t>
      </w:r>
      <w:r w:rsidRPr="00E863AA">
        <w:rPr>
          <w:rFonts w:ascii="Times New Roman Tj" w:hAnsi="Times New Roman Tj"/>
          <w:bCs/>
          <w:lang w:val="tg-Cyrl-TJ"/>
        </w:rPr>
        <w:t>.0</w:t>
      </w:r>
      <w:r>
        <w:rPr>
          <w:rFonts w:ascii="Times New Roman Tj" w:hAnsi="Times New Roman Tj"/>
          <w:bCs/>
          <w:lang w:val="tg-Cyrl-TJ"/>
        </w:rPr>
        <w:t>4</w:t>
      </w:r>
      <w:r w:rsidRPr="00E863AA">
        <w:rPr>
          <w:rFonts w:ascii="Times New Roman Tj" w:hAnsi="Times New Roman Tj"/>
          <w:bCs/>
          <w:lang w:val="tg-Cyrl-TJ"/>
        </w:rPr>
        <w:t>.201</w:t>
      </w:r>
      <w:r>
        <w:rPr>
          <w:rFonts w:ascii="Times New Roman Tj" w:hAnsi="Times New Roman Tj"/>
          <w:bCs/>
          <w:lang w:val="tg-Cyrl-TJ"/>
        </w:rPr>
        <w:t>8;</w:t>
      </w:r>
    </w:p>
    <w:p w:rsidR="00A16A8C" w:rsidRDefault="00A16A8C" w:rsidP="00E871BA">
      <w:pPr>
        <w:pStyle w:val="ListParagraph"/>
        <w:ind w:left="0"/>
        <w:jc w:val="both"/>
        <w:rPr>
          <w:rFonts w:ascii="Times New Roman Tj" w:hAnsi="Times New Roman Tj"/>
          <w:bCs/>
          <w:lang w:val="tg-Cyrl-TJ"/>
        </w:rPr>
      </w:pPr>
      <w:r>
        <w:rPr>
          <w:rFonts w:ascii="Times New Roman Tj" w:hAnsi="Times New Roman Tj"/>
          <w:bCs/>
        </w:rPr>
        <w:t>$</w:t>
      </w:r>
      <w:r w:rsidRPr="00E863AA">
        <w:rPr>
          <w:rFonts w:ascii="Times New Roman Tj" w:hAnsi="Times New Roman Tj"/>
          <w:bCs/>
        </w:rPr>
        <w:t>E</w:t>
      </w:r>
      <w:r>
        <w:rPr>
          <w:rFonts w:ascii="Times New Roman Tj" w:hAnsi="Times New Roman Tj"/>
          <w:bCs/>
        </w:rPr>
        <w:t xml:space="preserve">) </w:t>
      </w:r>
      <w:r>
        <w:rPr>
          <w:rFonts w:ascii="Times New Roman Tj" w:hAnsi="Times New Roman Tj"/>
          <w:bCs/>
          <w:lang w:val="tg-Cyrl-TJ"/>
        </w:rPr>
        <w:t>05.1</w:t>
      </w:r>
      <w:r w:rsidRPr="00E863AA">
        <w:rPr>
          <w:rFonts w:ascii="Times New Roman Tj" w:hAnsi="Times New Roman Tj"/>
          <w:bCs/>
          <w:lang w:val="tg-Cyrl-TJ"/>
        </w:rPr>
        <w:t>0.20</w:t>
      </w:r>
      <w:r>
        <w:rPr>
          <w:rFonts w:ascii="Times New Roman Tj" w:hAnsi="Times New Roman Tj"/>
          <w:bCs/>
          <w:lang w:val="tg-Cyrl-TJ"/>
        </w:rPr>
        <w:t>2</w:t>
      </w:r>
      <w:r w:rsidRPr="00E863AA">
        <w:rPr>
          <w:rFonts w:ascii="Times New Roman Tj" w:hAnsi="Times New Roman Tj"/>
          <w:bCs/>
          <w:lang w:val="tg-Cyrl-TJ"/>
        </w:rPr>
        <w:t>3</w:t>
      </w:r>
      <w:r>
        <w:rPr>
          <w:rFonts w:ascii="Times New Roman Tj" w:hAnsi="Times New Roman Tj"/>
          <w:bCs/>
          <w:lang w:val="tg-Cyrl-TJ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105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>М</w:t>
      </w:r>
      <w:r w:rsidRPr="00E863AA">
        <w:rPr>
          <w:rFonts w:ascii="Times New Roman Tj" w:hAnsi="Times New Roman Tj"/>
          <w:sz w:val="24"/>
          <w:szCs w:val="24"/>
          <w:lang w:val="tg-Cyrl-TJ"/>
        </w:rPr>
        <w:t>у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 xml:space="preserve">лати </w:t>
      </w:r>
      <w:r w:rsidRPr="00E863AA">
        <w:rPr>
          <w:rFonts w:ascii="Times New Roman Tj" w:hAnsi="Times New Roman Tj"/>
          <w:sz w:val="24"/>
          <w:szCs w:val="24"/>
          <w:lang w:val="tg-Cyrl-TJ"/>
        </w:rPr>
        <w:t>та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 xml:space="preserve">сил </w:t>
      </w:r>
      <w:r w:rsidRPr="00E863AA">
        <w:rPr>
          <w:rFonts w:ascii="Times New Roman Tj" w:hAnsi="Times New Roman Tj"/>
          <w:sz w:val="24"/>
          <w:szCs w:val="24"/>
          <w:lang w:val="tg-Cyrl-TJ"/>
        </w:rPr>
        <w:t>МТМК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баро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шахсони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дорои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та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sz w:val="24"/>
          <w:szCs w:val="24"/>
          <w:lang w:val="tg-Cyrl-TJ"/>
        </w:rPr>
        <w:t>силоти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умумии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асос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чанд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сол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sz w:val="24"/>
          <w:szCs w:val="24"/>
          <w:lang w:val="tg-Cyrl-TJ"/>
        </w:rPr>
        <w:t>му</w:t>
      </w:r>
      <w:r>
        <w:rPr>
          <w:rFonts w:ascii="Cambria" w:hAnsi="Cambria" w:cs="Cambria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 xml:space="preserve">арар </w:t>
      </w:r>
      <w:r w:rsidRPr="00E863AA">
        <w:rPr>
          <w:rFonts w:ascii="Times New Roman Tj" w:hAnsi="Times New Roman Tj"/>
          <w:sz w:val="24"/>
          <w:szCs w:val="24"/>
          <w:lang w:val="tg-Cyrl-TJ"/>
        </w:rPr>
        <w:t>шудааст</w:t>
      </w:r>
      <w:r>
        <w:rPr>
          <w:rFonts w:ascii="Times New Roman Tj" w:hAnsi="Times New Roman Tj" w:cs="Times New Roman Tj"/>
          <w:sz w:val="24"/>
          <w:szCs w:val="24"/>
          <w:lang w:val="tg-Cyrl-TJ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2</w:t>
      </w:r>
      <w:r w:rsidRPr="00E863AA">
        <w:rPr>
          <w:rFonts w:ascii="Times New Roman Tj" w:hAnsi="Times New Roman Tj"/>
          <w:sz w:val="24"/>
          <w:szCs w:val="24"/>
        </w:rPr>
        <w:t>0-25 солаг</w:t>
      </w:r>
      <w:r>
        <w:rPr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</w:rPr>
        <w:t xml:space="preserve"> муайян гардад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20</w:t>
      </w:r>
      <w:r w:rsidRPr="00E863AA">
        <w:rPr>
          <w:rFonts w:ascii="Times New Roman Tj" w:hAnsi="Times New Roman Tj"/>
          <w:sz w:val="24"/>
          <w:szCs w:val="24"/>
        </w:rPr>
        <w:t>-30 солаг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</w:rPr>
        <w:t xml:space="preserve"> муайян гардад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30-35 солаг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</w:rPr>
        <w:t xml:space="preserve"> муайян гардад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</w:rPr>
        <w:t>35-40 солаг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</w:rPr>
        <w:t xml:space="preserve"> муайян гардад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18-</w:t>
      </w:r>
      <w:r w:rsidRPr="00E863AA">
        <w:rPr>
          <w:rFonts w:ascii="Times New Roman Tj" w:hAnsi="Times New Roman Tj"/>
          <w:sz w:val="24"/>
          <w:szCs w:val="24"/>
        </w:rPr>
        <w:t>30 солаг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</w:rPr>
        <w:t xml:space="preserve"> муайян гардад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106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  <w:lang w:val="tg-Cyrl-TJ"/>
        </w:rPr>
        <w:t>Шумо зери маф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уми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“муассиса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томактаб</w:t>
      </w:r>
      <w:r w:rsidRPr="00E863AA">
        <w:rPr>
          <w:rFonts w:ascii="Cambria" w:hAnsi="Cambria" w:cs="Cambria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/>
        </w:rPr>
        <w:t>” чиро мефа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мед</w:t>
      </w:r>
      <w:r w:rsidRPr="00E863AA">
        <w:rPr>
          <w:rFonts w:ascii="Times New Roman Tj" w:hAnsi="Times New Roman Tj"/>
          <w:sz w:val="24"/>
          <w:szCs w:val="24"/>
          <w:lang w:val="tg-Cyrl-TJ"/>
        </w:rPr>
        <w:t>?</w:t>
      </w:r>
      <w:r w:rsidRPr="00E863AA">
        <w:rPr>
          <w:rFonts w:ascii="Times New Roman Tj" w:hAnsi="Times New Roman Tj"/>
          <w:sz w:val="24"/>
          <w:szCs w:val="24"/>
        </w:rPr>
        <w:tab/>
      </w:r>
      <w:r w:rsidRPr="00E863AA">
        <w:rPr>
          <w:rFonts w:ascii="Times New Roman Tj" w:hAnsi="Times New Roman Tj"/>
          <w:sz w:val="24"/>
          <w:szCs w:val="24"/>
        </w:rPr>
        <w:tab/>
      </w:r>
      <w:r w:rsidRPr="00E863AA">
        <w:rPr>
          <w:rFonts w:ascii="Times New Roman Tj" w:hAnsi="Times New Roman Tj"/>
          <w:sz w:val="24"/>
          <w:szCs w:val="24"/>
        </w:rPr>
        <w:tab/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ташкилоте, ки барои кудакони сини томактаб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пешбин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шуда, он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оро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ба таълиму тарбия ввалия фаро мегирад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С.П.Капицей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Томас Мальтус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А.Кетле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МаксВебер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107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Маф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уми “ма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ориф</w:t>
      </w:r>
      <w:r>
        <w:rPr>
          <w:rFonts w:ascii="Times New Roman Tj" w:hAnsi="Times New Roman Tj"/>
          <w:bCs/>
          <w:sz w:val="24"/>
          <w:szCs w:val="24"/>
          <w:lang w:val="tg-Cyrl-TJ"/>
        </w:rPr>
        <w:t>”-ро шар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ди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>
        <w:rPr>
          <w:rFonts w:ascii="Times New Roman Tj" w:hAnsi="Times New Roman Tj"/>
          <w:bCs/>
          <w:sz w:val="24"/>
          <w:szCs w:val="24"/>
          <w:lang w:val="tg-Cyrl-TJ"/>
        </w:rPr>
        <w:t>ед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Раванди таълиму тарбия ба манфиати шахс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амъият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ва давлат ки со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иби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дара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аи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муаяни та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силот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гардидани таълимгирандагонро таъмин менамояд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маълумот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>зарурии оила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маълумот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саломатии шахс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маълумот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асосии фаъолияти шахс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маълумот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</w:rPr>
        <w:t>ои асосии фаъолияти оила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108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Дар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Т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чанд муасссисаи томактаб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барои к</w:t>
      </w:r>
      <w:r>
        <w:rPr>
          <w:rFonts w:ascii="Times New Roman" w:hAnsi="Times New Roman"/>
          <w:bCs/>
          <w:sz w:val="24"/>
          <w:szCs w:val="24"/>
          <w:lang w:val="tg-Cyrl-TJ"/>
        </w:rPr>
        <w:t>ӯ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дакони син</w:t>
      </w:r>
      <w:r>
        <w:rPr>
          <w:rFonts w:ascii="Times New Roman Tj" w:hAnsi="Times New Roman Tj"/>
          <w:bCs/>
          <w:sz w:val="24"/>
          <w:szCs w:val="24"/>
          <w:lang w:val="tg-Cyrl-TJ"/>
        </w:rPr>
        <w:t>н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и томактабии имконияташон ма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дуд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пешбини шудааст </w:t>
      </w:r>
      <w:r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:rsidR="00A16A8C" w:rsidRDefault="00A16A8C" w:rsidP="00E863AA">
      <w:pPr>
        <w:pStyle w:val="ListParagraph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 w:rsidRPr="00E863AA">
        <w:rPr>
          <w:rFonts w:ascii="Times New Roman Tj" w:hAnsi="Times New Roman Tj"/>
          <w:bCs/>
        </w:rPr>
        <w:t>A</w:t>
      </w:r>
      <w:r>
        <w:rPr>
          <w:rFonts w:ascii="Times New Roman Tj" w:hAnsi="Times New Roman Tj"/>
          <w:bCs/>
        </w:rPr>
        <w:t xml:space="preserve">) </w:t>
      </w:r>
      <w:r w:rsidRPr="00E863AA">
        <w:rPr>
          <w:rFonts w:ascii="Times New Roman Tj" w:hAnsi="Times New Roman Tj"/>
          <w:bCs/>
          <w:lang w:val="tg-Cyrl-TJ"/>
        </w:rPr>
        <w:t>7 то</w:t>
      </w:r>
      <w:r>
        <w:rPr>
          <w:rFonts w:ascii="Times New Roman Tj" w:hAnsi="Times New Roman Tj"/>
          <w:bCs/>
          <w:lang w:val="tg-Cyrl-TJ"/>
        </w:rPr>
        <w:t>;</w:t>
      </w:r>
    </w:p>
    <w:p w:rsidR="00A16A8C" w:rsidRDefault="00A16A8C" w:rsidP="00E863AA">
      <w:pPr>
        <w:pStyle w:val="ListParagraph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 w:rsidRPr="00E863AA">
        <w:rPr>
          <w:rFonts w:ascii="Times New Roman Tj" w:hAnsi="Times New Roman Tj"/>
          <w:bCs/>
        </w:rPr>
        <w:t>B</w:t>
      </w:r>
      <w:r>
        <w:rPr>
          <w:rFonts w:ascii="Times New Roman Tj" w:hAnsi="Times New Roman Tj"/>
          <w:bCs/>
        </w:rPr>
        <w:t xml:space="preserve">) </w:t>
      </w:r>
      <w:r>
        <w:rPr>
          <w:rFonts w:ascii="Times New Roman Tj" w:hAnsi="Times New Roman Tj"/>
          <w:bCs/>
          <w:lang w:val="tg-Cyrl-TJ"/>
        </w:rPr>
        <w:t>5;</w:t>
      </w:r>
    </w:p>
    <w:p w:rsidR="00A16A8C" w:rsidRDefault="00A16A8C" w:rsidP="00E863AA">
      <w:pPr>
        <w:pStyle w:val="ListParagraph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 w:rsidRPr="00E863AA">
        <w:rPr>
          <w:rFonts w:ascii="Times New Roman Tj" w:hAnsi="Times New Roman Tj"/>
          <w:bCs/>
        </w:rPr>
        <w:t>C</w:t>
      </w:r>
      <w:r>
        <w:rPr>
          <w:rFonts w:ascii="Times New Roman Tj" w:hAnsi="Times New Roman Tj"/>
          <w:bCs/>
        </w:rPr>
        <w:t xml:space="preserve">) </w:t>
      </w:r>
      <w:r>
        <w:rPr>
          <w:rFonts w:ascii="Times New Roman Tj" w:hAnsi="Times New Roman Tj"/>
          <w:bCs/>
          <w:lang w:val="tg-Cyrl-TJ"/>
        </w:rPr>
        <w:t>6;</w:t>
      </w:r>
    </w:p>
    <w:p w:rsidR="00A16A8C" w:rsidRDefault="00A16A8C" w:rsidP="00E863AA">
      <w:pPr>
        <w:pStyle w:val="ListParagraph"/>
        <w:ind w:left="0"/>
        <w:jc w:val="both"/>
        <w:rPr>
          <w:rFonts w:ascii="Times New Roman Tj" w:hAnsi="Times New Roman Tj"/>
          <w:bCs/>
          <w:lang w:val="tg-Cyrl-TJ"/>
        </w:rPr>
      </w:pPr>
      <w:r>
        <w:rPr>
          <w:rFonts w:ascii="Times New Roman Tj" w:hAnsi="Times New Roman Tj"/>
          <w:bCs/>
        </w:rPr>
        <w:t>$</w:t>
      </w:r>
      <w:r w:rsidRPr="00E863AA">
        <w:rPr>
          <w:rFonts w:ascii="Times New Roman Tj" w:hAnsi="Times New Roman Tj"/>
          <w:bCs/>
        </w:rPr>
        <w:t>D</w:t>
      </w:r>
      <w:r>
        <w:rPr>
          <w:rFonts w:ascii="Times New Roman Tj" w:hAnsi="Times New Roman Tj"/>
          <w:bCs/>
        </w:rPr>
        <w:t xml:space="preserve">) </w:t>
      </w:r>
      <w:r>
        <w:rPr>
          <w:rFonts w:ascii="Times New Roman Tj" w:hAnsi="Times New Roman Tj"/>
          <w:bCs/>
          <w:lang w:val="tg-Cyrl-TJ"/>
        </w:rPr>
        <w:t>3;</w:t>
      </w:r>
    </w:p>
    <w:p w:rsidR="00A16A8C" w:rsidRPr="00E46470" w:rsidRDefault="00A16A8C" w:rsidP="00E863AA">
      <w:pPr>
        <w:pStyle w:val="ListParagraph"/>
        <w:ind w:left="0"/>
        <w:jc w:val="both"/>
        <w:rPr>
          <w:rFonts w:ascii="Times New Roman Tj" w:hAnsi="Times New Roman Tj"/>
          <w:bCs/>
          <w:lang w:val="tg-Cyrl-TJ"/>
        </w:rPr>
      </w:pPr>
      <w:r>
        <w:rPr>
          <w:rFonts w:ascii="Times New Roman Tj" w:hAnsi="Times New Roman Tj"/>
          <w:bCs/>
        </w:rPr>
        <w:t>$</w:t>
      </w:r>
      <w:r w:rsidRPr="00E863AA">
        <w:rPr>
          <w:rFonts w:ascii="Times New Roman Tj" w:hAnsi="Times New Roman Tj"/>
          <w:bCs/>
        </w:rPr>
        <w:t>E</w:t>
      </w:r>
      <w:r>
        <w:rPr>
          <w:rFonts w:ascii="Times New Roman Tj" w:hAnsi="Times New Roman Tj"/>
          <w:bCs/>
        </w:rPr>
        <w:t xml:space="preserve">) </w:t>
      </w:r>
      <w:r>
        <w:rPr>
          <w:rFonts w:ascii="Times New Roman Tj" w:hAnsi="Times New Roman Tj"/>
          <w:bCs/>
          <w:lang w:val="tg-Cyrl-TJ"/>
        </w:rPr>
        <w:t>мав</w:t>
      </w:r>
      <w:r>
        <w:rPr>
          <w:bCs/>
          <w:lang w:val="tg-Cyrl-TJ"/>
        </w:rPr>
        <w:t>ҷ</w:t>
      </w:r>
      <w:r>
        <w:rPr>
          <w:rFonts w:ascii="Times New Roman Tj" w:hAnsi="Times New Roman Tj"/>
          <w:bCs/>
          <w:lang w:val="tg-Cyrl-TJ"/>
        </w:rPr>
        <w:t>уд нест;</w:t>
      </w:r>
    </w:p>
    <w:p w:rsidR="00A16A8C" w:rsidRPr="006E5EB0" w:rsidRDefault="00A16A8C" w:rsidP="00E863A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109</w:t>
      </w:r>
      <w:r>
        <w:rPr>
          <w:rFonts w:ascii="Times New Roman Tj" w:hAnsi="Times New Roman Tj"/>
          <w:bCs/>
          <w:sz w:val="24"/>
          <w:szCs w:val="24"/>
        </w:rPr>
        <w:t>.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Авалин вазири маорифи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Т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ки буд </w:t>
      </w:r>
      <w:r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>
        <w:rPr>
          <w:rFonts w:ascii="Times New Roman Tj" w:hAnsi="Times New Roman Tj"/>
          <w:bCs/>
          <w:szCs w:val="24"/>
          <w:lang w:val="tg-Cyrl-TJ"/>
        </w:rPr>
        <w:t>$</w:t>
      </w:r>
      <w:r w:rsidRPr="00D540B2">
        <w:rPr>
          <w:rFonts w:ascii="Times New Roman Tj" w:hAnsi="Times New Roman Tj"/>
          <w:bCs/>
          <w:szCs w:val="24"/>
          <w:lang w:val="tg-Cyrl-TJ"/>
        </w:rPr>
        <w:t>A</w:t>
      </w:r>
      <w:r>
        <w:rPr>
          <w:rFonts w:ascii="Times New Roman Tj" w:hAnsi="Times New Roman Tj"/>
          <w:bCs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Cs w:val="24"/>
          <w:lang w:val="tg-Cyrl-TJ"/>
        </w:rPr>
        <w:t>Аббос Алиев</w:t>
      </w:r>
      <w:r>
        <w:rPr>
          <w:rFonts w:ascii="Times New Roman Tj" w:hAnsi="Times New Roman Tj"/>
          <w:bCs/>
          <w:szCs w:val="24"/>
          <w:lang w:val="tg-Cyrl-TJ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>
        <w:rPr>
          <w:rFonts w:ascii="Times New Roman Tj" w:hAnsi="Times New Roman Tj"/>
          <w:bCs/>
          <w:szCs w:val="24"/>
          <w:lang w:val="tg-Cyrl-TJ"/>
        </w:rPr>
        <w:t>$</w:t>
      </w:r>
      <w:r w:rsidRPr="00D540B2">
        <w:rPr>
          <w:rFonts w:ascii="Times New Roman Tj" w:hAnsi="Times New Roman Tj"/>
          <w:bCs/>
          <w:szCs w:val="24"/>
          <w:lang w:val="tg-Cyrl-TJ"/>
        </w:rPr>
        <w:t>B</w:t>
      </w:r>
      <w:r>
        <w:rPr>
          <w:rFonts w:ascii="Times New Roman Tj" w:hAnsi="Times New Roman Tj"/>
          <w:bCs/>
          <w:szCs w:val="24"/>
          <w:lang w:val="tg-Cyrl-TJ"/>
        </w:rPr>
        <w:t>) Имомзода Ю;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>Нуриддини С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>Саидов В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pStyle w:val="body"/>
        <w:ind w:firstLine="0"/>
        <w:rPr>
          <w:rFonts w:ascii="Times New Roman Tj" w:hAnsi="Times New Roman Tj"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>намедонам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110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Муовини авали ав</w:t>
      </w:r>
      <w:r>
        <w:rPr>
          <w:rFonts w:ascii="Times New Roman Tj" w:hAnsi="Times New Roman Tj"/>
          <w:bCs/>
          <w:sz w:val="24"/>
          <w:szCs w:val="24"/>
          <w:lang w:val="tg-Cyrl-TJ"/>
        </w:rPr>
        <w:t>в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алин</w:t>
      </w:r>
      <w:r>
        <w:rPr>
          <w:rFonts w:ascii="Times New Roman Tj" w:hAnsi="Times New Roman Tj"/>
          <w:bCs/>
          <w:sz w:val="24"/>
          <w:szCs w:val="24"/>
          <w:lang w:val="tg-Cyrl-TJ"/>
        </w:rPr>
        <w:t>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вазири маориф ки буд</w:t>
      </w:r>
      <w:r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E46470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А.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Ло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ут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46470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>
        <w:rPr>
          <w:rFonts w:ascii="Times New Roman Tj" w:hAnsi="Times New Roman Tj"/>
          <w:bCs/>
          <w:szCs w:val="24"/>
          <w:lang w:val="tg-Cyrl-TJ"/>
        </w:rPr>
        <w:t>$</w:t>
      </w:r>
      <w:r w:rsidRPr="00E46470">
        <w:rPr>
          <w:rFonts w:ascii="Times New Roman Tj" w:hAnsi="Times New Roman Tj"/>
          <w:bCs/>
          <w:szCs w:val="24"/>
          <w:lang w:val="tg-Cyrl-TJ"/>
        </w:rPr>
        <w:t>B</w:t>
      </w:r>
      <w:r>
        <w:rPr>
          <w:rFonts w:ascii="Times New Roman Tj" w:hAnsi="Times New Roman Tj"/>
          <w:bCs/>
          <w:szCs w:val="24"/>
          <w:lang w:val="tg-Cyrl-TJ"/>
        </w:rPr>
        <w:t>) Имомзода Ю;</w:t>
      </w:r>
    </w:p>
    <w:p w:rsidR="00A16A8C" w:rsidRDefault="00A16A8C" w:rsidP="00E46470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>Нуриддини С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46470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>Саидов В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46470">
      <w:pPr>
        <w:pStyle w:val="body"/>
        <w:ind w:firstLine="0"/>
        <w:rPr>
          <w:rFonts w:ascii="Times New Roman Tj" w:hAnsi="Times New Roman Tj"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E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>намедонам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111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Комисариати маорифи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ХШС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То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икистон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кай ташки гардид 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14 .12.1924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01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.12.19</w:t>
      </w:r>
      <w:r>
        <w:rPr>
          <w:rFonts w:ascii="Times New Roman Tj" w:hAnsi="Times New Roman Tj"/>
          <w:bCs/>
          <w:sz w:val="24"/>
          <w:szCs w:val="24"/>
          <w:lang w:val="tg-Cyrl-TJ"/>
        </w:rPr>
        <w:t>9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4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30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.</w:t>
      </w:r>
      <w:r>
        <w:rPr>
          <w:rFonts w:ascii="Times New Roman Tj" w:hAnsi="Times New Roman Tj"/>
          <w:bCs/>
          <w:sz w:val="24"/>
          <w:szCs w:val="24"/>
          <w:lang w:val="tg-Cyrl-TJ"/>
        </w:rPr>
        <w:t>05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.19</w:t>
      </w:r>
      <w:r>
        <w:rPr>
          <w:rFonts w:ascii="Times New Roman Tj" w:hAnsi="Times New Roman Tj"/>
          <w:bCs/>
          <w:sz w:val="24"/>
          <w:szCs w:val="24"/>
          <w:lang w:val="tg-Cyrl-TJ"/>
        </w:rPr>
        <w:t>98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</w:rPr>
        <w:t>хама чавобхо дурустанд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08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.</w:t>
      </w:r>
      <w:r>
        <w:rPr>
          <w:rFonts w:ascii="Times New Roman Tj" w:hAnsi="Times New Roman Tj"/>
          <w:bCs/>
          <w:sz w:val="24"/>
          <w:szCs w:val="24"/>
          <w:lang w:val="tg-Cyrl-TJ"/>
        </w:rPr>
        <w:t>08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.19</w:t>
      </w:r>
      <w:r>
        <w:rPr>
          <w:rFonts w:ascii="Times New Roman Tj" w:hAnsi="Times New Roman Tj"/>
          <w:bCs/>
          <w:sz w:val="24"/>
          <w:szCs w:val="24"/>
          <w:lang w:val="tg-Cyrl-TJ"/>
        </w:rPr>
        <w:t>6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4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112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Кадом сол </w:t>
      </w:r>
      <w:r>
        <w:rPr>
          <w:rFonts w:ascii="Times New Roman Tj" w:hAnsi="Times New Roman Tj"/>
          <w:bCs/>
          <w:sz w:val="24"/>
          <w:szCs w:val="24"/>
          <w:lang w:val="tg-Cyrl-TJ"/>
        </w:rPr>
        <w:t>В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азорати м</w:t>
      </w:r>
      <w:r>
        <w:rPr>
          <w:rFonts w:ascii="Times New Roman Tj" w:hAnsi="Times New Roman Tj"/>
          <w:bCs/>
          <w:sz w:val="24"/>
          <w:szCs w:val="24"/>
          <w:lang w:val="tg-Cyrl-TJ"/>
        </w:rPr>
        <w:t>а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орифи То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икистон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ба </w:t>
      </w:r>
      <w:r>
        <w:rPr>
          <w:rFonts w:ascii="Times New Roman Tj" w:hAnsi="Times New Roman Tj"/>
          <w:bCs/>
          <w:sz w:val="24"/>
          <w:szCs w:val="24"/>
          <w:lang w:val="tg-Cyrl-TJ"/>
        </w:rPr>
        <w:t>В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азорати маориф ва </w:t>
      </w:r>
      <w:r>
        <w:rPr>
          <w:rFonts w:ascii="Times New Roman Tj" w:hAnsi="Times New Roman Tj"/>
          <w:bCs/>
          <w:sz w:val="24"/>
          <w:szCs w:val="24"/>
          <w:lang w:val="tg-Cyrl-TJ"/>
        </w:rPr>
        <w:t>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лм баргардонида шуд 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19.11.2013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09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.</w:t>
      </w:r>
      <w:r>
        <w:rPr>
          <w:rFonts w:ascii="Times New Roman Tj" w:hAnsi="Times New Roman Tj"/>
          <w:bCs/>
          <w:sz w:val="24"/>
          <w:szCs w:val="24"/>
          <w:lang w:val="tg-Cyrl-TJ"/>
        </w:rPr>
        <w:t>04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.20</w:t>
      </w:r>
      <w:r>
        <w:rPr>
          <w:rFonts w:ascii="Times New Roman Tj" w:hAnsi="Times New Roman Tj"/>
          <w:bCs/>
          <w:sz w:val="24"/>
          <w:szCs w:val="24"/>
          <w:lang w:val="tg-Cyrl-TJ"/>
        </w:rPr>
        <w:t>2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3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08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.</w:t>
      </w:r>
      <w:r>
        <w:rPr>
          <w:rFonts w:ascii="Times New Roman Tj" w:hAnsi="Times New Roman Tj"/>
          <w:bCs/>
          <w:sz w:val="24"/>
          <w:szCs w:val="24"/>
          <w:lang w:val="tg-Cyrl-TJ"/>
        </w:rPr>
        <w:t>09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.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201</w:t>
      </w:r>
      <w:r>
        <w:rPr>
          <w:rFonts w:ascii="Times New Roman Tj" w:hAnsi="Times New Roman Tj"/>
          <w:bCs/>
          <w:sz w:val="24"/>
          <w:szCs w:val="24"/>
          <w:lang w:val="tg-Cyrl-TJ"/>
        </w:rPr>
        <w:t>0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25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.</w:t>
      </w:r>
      <w:r>
        <w:rPr>
          <w:rFonts w:ascii="Times New Roman Tj" w:hAnsi="Times New Roman Tj"/>
          <w:bCs/>
          <w:sz w:val="24"/>
          <w:szCs w:val="24"/>
          <w:lang w:val="tg-Cyrl-TJ"/>
        </w:rPr>
        <w:t>01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.20</w:t>
      </w:r>
      <w:r>
        <w:rPr>
          <w:rFonts w:ascii="Times New Roman Tj" w:hAnsi="Times New Roman Tj"/>
          <w:bCs/>
          <w:sz w:val="24"/>
          <w:szCs w:val="24"/>
          <w:lang w:val="tg-Cyrl-TJ"/>
        </w:rPr>
        <w:t>03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6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.</w:t>
      </w:r>
      <w:r>
        <w:rPr>
          <w:rFonts w:ascii="Times New Roman Tj" w:hAnsi="Times New Roman Tj"/>
          <w:bCs/>
          <w:sz w:val="24"/>
          <w:szCs w:val="24"/>
          <w:lang w:val="tg-Cyrl-TJ"/>
        </w:rPr>
        <w:t>02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.20</w:t>
      </w:r>
      <w:r>
        <w:rPr>
          <w:rFonts w:ascii="Times New Roman Tj" w:hAnsi="Times New Roman Tj"/>
          <w:bCs/>
          <w:sz w:val="24"/>
          <w:szCs w:val="24"/>
          <w:lang w:val="tg-Cyrl-TJ"/>
        </w:rPr>
        <w:t>20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113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Мабла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ғ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гузории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со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аи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маориф аз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исоби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бу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ети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давлат дар соли 1991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чи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адар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bCs/>
          <w:sz w:val="24"/>
          <w:szCs w:val="24"/>
          <w:lang w:val="tg-Cyrl-TJ"/>
        </w:rPr>
        <w:t>мабла</w:t>
      </w:r>
      <w:r>
        <w:rPr>
          <w:rFonts w:ascii="Times New Roman" w:hAnsi="Times New Roman"/>
          <w:bCs/>
          <w:sz w:val="24"/>
          <w:szCs w:val="24"/>
          <w:lang w:val="tg-Cyrl-TJ"/>
        </w:rPr>
        <w:t>ғ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ро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ташкил дод</w:t>
      </w:r>
      <w:r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D540B2">
        <w:rPr>
          <w:rFonts w:ascii="Times New Roman Tj" w:hAnsi="Times New Roman Tj"/>
          <w:bCs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1.19 млрд рубл рус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  <w:lang w:val="tg-Cyrl-TJ"/>
        </w:rPr>
        <w:t>$</w:t>
      </w:r>
      <w:r w:rsidRPr="00D540B2">
        <w:rPr>
          <w:rFonts w:ascii="Times New Roman Tj" w:hAnsi="Times New Roman Tj"/>
          <w:bCs/>
          <w:sz w:val="24"/>
          <w:szCs w:val="24"/>
          <w:lang w:val="tg-Cyrl-TJ"/>
        </w:rPr>
        <w:t>B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5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млрд рубл рус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1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млрд </w:t>
      </w:r>
      <w:r>
        <w:rPr>
          <w:rFonts w:ascii="Times New Roman Tj" w:hAnsi="Times New Roman Tj"/>
          <w:bCs/>
          <w:sz w:val="24"/>
          <w:szCs w:val="24"/>
          <w:lang w:val="tg-Cyrl-TJ"/>
        </w:rPr>
        <w:t>доллари амрико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5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млрд </w:t>
      </w:r>
      <w:r>
        <w:rPr>
          <w:rFonts w:ascii="Times New Roman Tj" w:hAnsi="Times New Roman Tj"/>
          <w:bCs/>
          <w:sz w:val="24"/>
          <w:szCs w:val="24"/>
          <w:lang w:val="tg-Cyrl-TJ"/>
        </w:rPr>
        <w:t>доллари амрико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мабла</w:t>
      </w:r>
      <w:r>
        <w:rPr>
          <w:rFonts w:ascii="Times New Roman" w:hAnsi="Times New Roman"/>
          <w:bCs/>
          <w:sz w:val="24"/>
          <w:szCs w:val="24"/>
          <w:lang w:val="tg-Cyrl-TJ"/>
        </w:rPr>
        <w:t>ғ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>
        <w:rPr>
          <w:rFonts w:ascii="Times New Roman Tj" w:hAnsi="Times New Roman Tj"/>
          <w:bCs/>
          <w:sz w:val="24"/>
          <w:szCs w:val="24"/>
          <w:lang w:val="tg-Cyrl-TJ"/>
        </w:rPr>
        <w:t>удо нашуда буд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114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Вазири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озираи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маорифи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Т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кист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Саидзода Ра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им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амро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46470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>
        <w:rPr>
          <w:rFonts w:ascii="Times New Roman Tj" w:hAnsi="Times New Roman Tj"/>
          <w:bCs/>
          <w:szCs w:val="24"/>
          <w:lang w:val="tg-Cyrl-TJ"/>
        </w:rPr>
        <w:t>$</w:t>
      </w:r>
      <w:r w:rsidRPr="00E46470">
        <w:rPr>
          <w:rFonts w:ascii="Times New Roman Tj" w:hAnsi="Times New Roman Tj"/>
          <w:bCs/>
          <w:szCs w:val="24"/>
          <w:lang w:val="tg-Cyrl-TJ"/>
        </w:rPr>
        <w:t>B</w:t>
      </w:r>
      <w:r>
        <w:rPr>
          <w:rFonts w:ascii="Times New Roman Tj" w:hAnsi="Times New Roman Tj"/>
          <w:bCs/>
          <w:szCs w:val="24"/>
          <w:lang w:val="tg-Cyrl-TJ"/>
        </w:rPr>
        <w:t>) Имомзода Ю;</w:t>
      </w:r>
    </w:p>
    <w:p w:rsidR="00A16A8C" w:rsidRDefault="00A16A8C" w:rsidP="00E46470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C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>Нуриддини С</w:t>
      </w:r>
      <w:r>
        <w:rPr>
          <w:rFonts w:ascii="Times New Roman Tj" w:hAnsi="Times New Roman Tj"/>
          <w:bCs/>
          <w:szCs w:val="24"/>
        </w:rPr>
        <w:t>;</w:t>
      </w:r>
    </w:p>
    <w:p w:rsidR="00A16A8C" w:rsidRDefault="00A16A8C" w:rsidP="00E46470">
      <w:pPr>
        <w:pStyle w:val="body"/>
        <w:ind w:firstLine="0"/>
        <w:rPr>
          <w:rFonts w:ascii="Times New Roman Tj" w:hAnsi="Times New Roman Tj"/>
          <w:bCs/>
          <w:szCs w:val="24"/>
        </w:rPr>
      </w:pPr>
      <w:r>
        <w:rPr>
          <w:rFonts w:ascii="Times New Roman Tj" w:hAnsi="Times New Roman Tj"/>
          <w:bCs/>
          <w:szCs w:val="24"/>
        </w:rPr>
        <w:t>$</w:t>
      </w:r>
      <w:r w:rsidRPr="00E863AA">
        <w:rPr>
          <w:rFonts w:ascii="Times New Roman Tj" w:hAnsi="Times New Roman Tj"/>
          <w:bCs/>
          <w:szCs w:val="24"/>
        </w:rPr>
        <w:t>D</w:t>
      </w:r>
      <w:r>
        <w:rPr>
          <w:rFonts w:ascii="Times New Roman Tj" w:hAnsi="Times New Roman Tj"/>
          <w:bCs/>
          <w:szCs w:val="24"/>
        </w:rPr>
        <w:t xml:space="preserve">) </w:t>
      </w:r>
      <w:r>
        <w:rPr>
          <w:rFonts w:ascii="Times New Roman Tj" w:hAnsi="Times New Roman Tj"/>
          <w:bCs/>
          <w:szCs w:val="24"/>
          <w:lang w:val="tg-Cyrl-TJ"/>
        </w:rPr>
        <w:t>Саидов В</w:t>
      </w:r>
      <w:r>
        <w:rPr>
          <w:rFonts w:ascii="Times New Roman Tj" w:hAnsi="Times New Roman Tj"/>
          <w:bCs/>
          <w:szCs w:val="24"/>
        </w:rPr>
        <w:t>;</w:t>
      </w:r>
    </w:p>
    <w:p w:rsidR="00A16A8C" w:rsidRPr="00E46470" w:rsidRDefault="00A16A8C" w:rsidP="00E46470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А.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Ло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ут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ӣ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tabs>
          <w:tab w:val="left" w:pos="1643"/>
        </w:tabs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115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  <w:r w:rsidRPr="00E863AA">
        <w:rPr>
          <w:rFonts w:ascii="Times New Roman Tj" w:hAnsi="Times New Roman Tj"/>
          <w:bCs/>
          <w:sz w:val="24"/>
          <w:szCs w:val="24"/>
        </w:rPr>
        <w:tab/>
      </w:r>
    </w:p>
    <w:p w:rsidR="00A16A8C" w:rsidRDefault="00A16A8C" w:rsidP="00E863AA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Pr="00E863AA">
        <w:rPr>
          <w:rFonts w:ascii="Cambria" w:hAnsi="Cambria" w:cs="Cambria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ум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урии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То</w:t>
      </w:r>
      <w:r w:rsidRPr="00E863AA">
        <w:rPr>
          <w:rFonts w:ascii="Cambria" w:hAnsi="Cambria" w:cs="Cambria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икистон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чанд мактаб интернат фаъолият мекунад 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84 </w:t>
      </w:r>
      <w:r>
        <w:rPr>
          <w:rFonts w:ascii="Times New Roman Tj" w:hAnsi="Times New Roman Tj"/>
          <w:bCs/>
          <w:sz w:val="24"/>
          <w:szCs w:val="24"/>
          <w:lang w:val="tg-Cyrl-TJ"/>
        </w:rPr>
        <w:t>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50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bCs/>
          <w:sz w:val="24"/>
          <w:szCs w:val="24"/>
          <w:lang w:val="tg-Cyrl-TJ"/>
        </w:rPr>
        <w:t>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20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150 адад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мав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>
        <w:rPr>
          <w:rFonts w:ascii="Times New Roman Tj" w:hAnsi="Times New Roman Tj"/>
          <w:bCs/>
          <w:sz w:val="24"/>
          <w:szCs w:val="24"/>
          <w:lang w:val="tg-Cyrl-TJ"/>
        </w:rPr>
        <w:t>уд нест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116</w:t>
      </w:r>
      <w:r>
        <w:rPr>
          <w:rFonts w:ascii="Times New Roman Tj" w:hAnsi="Times New Roman Tj"/>
          <w:bCs/>
          <w:sz w:val="24"/>
          <w:szCs w:val="24"/>
        </w:rPr>
        <w:t>.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Теъдоди хонандагони имконияташон ма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дуд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дар синфхона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ои та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силоташон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фарогир аз чанд нафар бояд зиёд набошад?</w:t>
      </w:r>
      <w:r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аз 4 нафар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аз </w:t>
      </w:r>
      <w:r>
        <w:rPr>
          <w:rFonts w:ascii="Times New Roman Tj" w:hAnsi="Times New Roman Tj"/>
          <w:bCs/>
          <w:sz w:val="24"/>
          <w:szCs w:val="24"/>
          <w:lang w:val="tg-Cyrl-TJ"/>
        </w:rPr>
        <w:t>10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нафар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аз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 20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нафар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аз </w:t>
      </w:r>
      <w:r>
        <w:rPr>
          <w:rFonts w:ascii="Times New Roman Tj" w:hAnsi="Times New Roman Tj"/>
          <w:bCs/>
          <w:sz w:val="24"/>
          <w:szCs w:val="24"/>
          <w:lang w:val="tg-Cyrl-TJ"/>
        </w:rPr>
        <w:t>8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нафар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аз </w:t>
      </w:r>
      <w:r>
        <w:rPr>
          <w:rFonts w:ascii="Times New Roman Tj" w:hAnsi="Times New Roman Tj"/>
          <w:bCs/>
          <w:sz w:val="24"/>
          <w:szCs w:val="24"/>
          <w:lang w:val="tg-Cyrl-TJ"/>
        </w:rPr>
        <w:t>28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нафар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117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Аваллин маротиба кадом сол дар </w:t>
      </w:r>
      <w:r w:rsidRPr="00E863AA">
        <w:rPr>
          <w:rFonts w:ascii="Cambria" w:hAnsi="Cambria" w:cs="Cambria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онуни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E863AA">
        <w:rPr>
          <w:rFonts w:ascii="Cambria" w:hAnsi="Cambria" w:cs="Cambria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ум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урии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То</w:t>
      </w:r>
      <w:r w:rsidRPr="00E863AA">
        <w:rPr>
          <w:rFonts w:ascii="Cambria" w:hAnsi="Cambria" w:cs="Cambria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икистон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 w:cs="Academy Tajik"/>
          <w:sz w:val="24"/>
          <w:szCs w:val="24"/>
          <w:lang w:val="tg-Cyrl-TJ"/>
        </w:rPr>
        <w:t>“</w:t>
      </w:r>
      <w:r w:rsidRPr="00E863AA">
        <w:rPr>
          <w:rFonts w:ascii="Times New Roman Tj" w:hAnsi="Times New Roman Tj"/>
          <w:sz w:val="24"/>
          <w:szCs w:val="24"/>
          <w:lang w:val="tg-Cyrl-TJ"/>
        </w:rPr>
        <w:t>Дар бораи маориф</w:t>
      </w:r>
      <w:r w:rsidRPr="00E863AA">
        <w:rPr>
          <w:rFonts w:ascii="Times New Roman Tj" w:hAnsi="Times New Roman Tj" w:cs="Academy Tajik"/>
          <w:sz w:val="24"/>
          <w:szCs w:val="24"/>
          <w:lang w:val="tg-Cyrl-TJ"/>
        </w:rPr>
        <w:t>”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истило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 w:cs="Academy Tajik"/>
          <w:sz w:val="24"/>
          <w:szCs w:val="24"/>
          <w:lang w:val="tg-Cyrl-TJ"/>
        </w:rPr>
        <w:t>“</w:t>
      </w:r>
      <w:r w:rsidRPr="00E863AA">
        <w:rPr>
          <w:rFonts w:ascii="Times New Roman Tj" w:hAnsi="Times New Roman Tj"/>
          <w:sz w:val="24"/>
          <w:szCs w:val="24"/>
          <w:lang w:val="tg-Cyrl-TJ"/>
        </w:rPr>
        <w:t>та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силоти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фарогир</w:t>
      </w:r>
      <w:r w:rsidRPr="00E863AA">
        <w:rPr>
          <w:rFonts w:ascii="Times New Roman Tj" w:hAnsi="Times New Roman Tj" w:cs="Academy Tajik"/>
          <w:sz w:val="24"/>
          <w:szCs w:val="24"/>
          <w:lang w:val="tg-Cyrl-TJ"/>
        </w:rPr>
        <w:t>”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ворид карда шуд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соли 2011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соли 20</w:t>
      </w:r>
      <w:r>
        <w:rPr>
          <w:rFonts w:ascii="Times New Roman Tj" w:hAnsi="Times New Roman Tj"/>
          <w:bCs/>
          <w:sz w:val="24"/>
          <w:szCs w:val="24"/>
          <w:lang w:val="tg-Cyrl-TJ"/>
        </w:rPr>
        <w:t>2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соли 20</w:t>
      </w:r>
      <w:r>
        <w:rPr>
          <w:rFonts w:ascii="Times New Roman Tj" w:hAnsi="Times New Roman Tj"/>
          <w:bCs/>
          <w:sz w:val="24"/>
          <w:szCs w:val="24"/>
          <w:lang w:val="tg-Cyrl-TJ"/>
        </w:rPr>
        <w:t>24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соли 20</w:t>
      </w:r>
      <w:r>
        <w:rPr>
          <w:rFonts w:ascii="Times New Roman Tj" w:hAnsi="Times New Roman Tj"/>
          <w:bCs/>
          <w:sz w:val="24"/>
          <w:szCs w:val="24"/>
          <w:lang w:val="tg-Cyrl-TJ"/>
        </w:rPr>
        <w:t>00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соли 20</w:t>
      </w:r>
      <w:r>
        <w:rPr>
          <w:rFonts w:ascii="Times New Roman Tj" w:hAnsi="Times New Roman Tj"/>
          <w:bCs/>
          <w:sz w:val="24"/>
          <w:szCs w:val="24"/>
          <w:lang w:val="tg-Cyrl-TJ"/>
        </w:rPr>
        <w:t>0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1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118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Ма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сади та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силоти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фарогир (инклюзию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) 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>дар чист</w:t>
      </w:r>
      <w:r>
        <w:rPr>
          <w:rFonts w:ascii="Times New Roman Tj" w:hAnsi="Times New Roman Tj"/>
          <w:bCs/>
          <w:sz w:val="24"/>
          <w:szCs w:val="24"/>
        </w:rPr>
        <w:t>?</w:t>
      </w:r>
    </w:p>
    <w:p w:rsidR="00A16A8C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>таъмини дастрасии кудакони имкон</w:t>
      </w:r>
      <w:r>
        <w:rPr>
          <w:rFonts w:ascii="Times New Roman Tj" w:hAnsi="Times New Roman Tj"/>
          <w:sz w:val="24"/>
          <w:szCs w:val="24"/>
          <w:lang w:val="tg-Cyrl-TJ"/>
        </w:rPr>
        <w:t>и</w:t>
      </w:r>
      <w:r w:rsidRPr="00E863AA">
        <w:rPr>
          <w:rFonts w:ascii="Times New Roman Tj" w:hAnsi="Times New Roman Tj"/>
          <w:sz w:val="24"/>
          <w:szCs w:val="24"/>
          <w:lang w:val="tg-Cyrl-TJ"/>
        </w:rPr>
        <w:t>яташон ма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дуд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ба та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сили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босифат, мутоби</w:t>
      </w:r>
      <w:r w:rsidRPr="00E863AA">
        <w:rPr>
          <w:rFonts w:ascii="Cambria" w:hAnsi="Cambria" w:cs="Cambria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гардии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ни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ва и</w:t>
      </w:r>
      <w:r w:rsidRPr="00E863AA">
        <w:rPr>
          <w:rFonts w:ascii="Cambria" w:hAnsi="Cambria" w:cs="Cambria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тимоии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он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дар </w:t>
      </w:r>
      <w:r w:rsidRPr="00E863AA">
        <w:rPr>
          <w:rFonts w:ascii="Cambria" w:hAnsi="Cambria" w:cs="Cambria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омеа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мебошад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>таъмини мутоби</w:t>
      </w:r>
      <w:r w:rsidRPr="00E863AA">
        <w:rPr>
          <w:rFonts w:ascii="Cambria" w:hAnsi="Cambria" w:cs="Cambria"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гардии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ни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>
        <w:rPr>
          <w:rFonts w:ascii="Times New Roman" w:hAnsi="Times New Roman"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ва и</w:t>
      </w:r>
      <w:r w:rsidRPr="00E863AA">
        <w:rPr>
          <w:rFonts w:ascii="Cambria" w:hAnsi="Cambria" w:cs="Cambria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тимоии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он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дар </w:t>
      </w:r>
      <w:r w:rsidRPr="00E863AA">
        <w:rPr>
          <w:rFonts w:ascii="Cambria" w:hAnsi="Cambria" w:cs="Cambria"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омеа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мебошад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>таъмини дастрасии кудакони имкон</w:t>
      </w:r>
      <w:r>
        <w:rPr>
          <w:rFonts w:ascii="Times New Roman Tj" w:hAnsi="Times New Roman Tj"/>
          <w:sz w:val="24"/>
          <w:szCs w:val="24"/>
          <w:lang w:val="tg-Cyrl-TJ"/>
        </w:rPr>
        <w:t>и</w:t>
      </w:r>
      <w:r w:rsidRPr="00E863AA">
        <w:rPr>
          <w:rFonts w:ascii="Times New Roman Tj" w:hAnsi="Times New Roman Tj"/>
          <w:sz w:val="24"/>
          <w:szCs w:val="24"/>
          <w:lang w:val="tg-Cyrl-TJ"/>
        </w:rPr>
        <w:t>яташон ма</w:t>
      </w:r>
      <w:r w:rsidRPr="00E863AA">
        <w:rPr>
          <w:rFonts w:ascii="Cambria" w:hAnsi="Cambria" w:cs="Cambria"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sz w:val="24"/>
          <w:szCs w:val="24"/>
          <w:lang w:val="tg-Cyrl-TJ"/>
        </w:rPr>
        <w:t>дуд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 ба </w:t>
      </w:r>
      <w:r>
        <w:rPr>
          <w:rFonts w:ascii="Times New Roman Tj" w:hAnsi="Times New Roman Tj"/>
          <w:sz w:val="24"/>
          <w:szCs w:val="24"/>
          <w:lang w:val="tg-Cyrl-TJ"/>
        </w:rPr>
        <w:t>тарбия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>
        <w:rPr>
          <w:rFonts w:ascii="Times New Roman Tj" w:hAnsi="Times New Roman Tj"/>
          <w:sz w:val="24"/>
          <w:szCs w:val="24"/>
          <w:lang w:val="tg-Cyrl-TJ"/>
        </w:rPr>
        <w:t xml:space="preserve">ама 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>
        <w:rPr>
          <w:rFonts w:ascii="Times New Roman Tj" w:hAnsi="Times New Roman Tj"/>
          <w:sz w:val="24"/>
          <w:szCs w:val="24"/>
          <w:lang w:val="tg-Cyrl-TJ"/>
        </w:rPr>
        <w:t>авоб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>
        <w:rPr>
          <w:rFonts w:ascii="Times New Roman Tj" w:hAnsi="Times New Roman Tj"/>
          <w:sz w:val="24"/>
          <w:szCs w:val="24"/>
          <w:lang w:val="tg-Cyrl-TJ"/>
        </w:rPr>
        <w:t>о дурустанд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pStyle w:val="BodyTextIndent"/>
        <w:tabs>
          <w:tab w:val="left" w:pos="709"/>
        </w:tabs>
        <w:spacing w:after="0"/>
        <w:ind w:left="0"/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E863AA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>
        <w:rPr>
          <w:rFonts w:ascii="Times New Roman Tj" w:hAnsi="Times New Roman Tj"/>
          <w:sz w:val="24"/>
          <w:szCs w:val="24"/>
          <w:lang w:val="tg-Cyrl-TJ"/>
        </w:rPr>
        <w:t xml:space="preserve">ама 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>
        <w:rPr>
          <w:rFonts w:ascii="Times New Roman Tj" w:hAnsi="Times New Roman Tj"/>
          <w:sz w:val="24"/>
          <w:szCs w:val="24"/>
          <w:lang w:val="tg-Cyrl-TJ"/>
        </w:rPr>
        <w:t>авоб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>
        <w:rPr>
          <w:rFonts w:ascii="Times New Roman Tj" w:hAnsi="Times New Roman Tj"/>
          <w:sz w:val="24"/>
          <w:szCs w:val="24"/>
          <w:lang w:val="tg-Cyrl-TJ"/>
        </w:rPr>
        <w:t>о нодурустанд</w:t>
      </w:r>
      <w:r>
        <w:rPr>
          <w:rFonts w:ascii="Times New Roman Tj" w:hAnsi="Times New Roman Tj"/>
          <w:sz w:val="24"/>
          <w:szCs w:val="24"/>
        </w:rPr>
        <w:t>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119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Дар моддаи чанди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онуни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ум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урии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То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икистон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E863AA">
        <w:rPr>
          <w:rFonts w:ascii="Times New Roman Tj" w:hAnsi="Times New Roman Tj" w:cs="Academy Tajik"/>
          <w:bCs/>
          <w:sz w:val="24"/>
          <w:szCs w:val="24"/>
          <w:lang w:val="tg-Cyrl-TJ"/>
        </w:rPr>
        <w:t>“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Дар бораи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ифзи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и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тимо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ӣ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маъюбон дар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ум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урии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То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икистон;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амчунин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му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арароти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марбут ба та</w:t>
      </w:r>
      <w:r w:rsidRPr="00E863AA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sz w:val="24"/>
          <w:szCs w:val="24"/>
          <w:lang w:val="tg-Cyrl-TJ"/>
        </w:rPr>
        <w:t>сил</w:t>
      </w:r>
      <w:r w:rsidRPr="00E863AA">
        <w:rPr>
          <w:rFonts w:ascii="Times New Roman Tj" w:hAnsi="Times New Roman Tj"/>
          <w:bCs/>
          <w:sz w:val="24"/>
          <w:szCs w:val="24"/>
          <w:lang w:val="tg-Cyrl-TJ"/>
        </w:rPr>
        <w:t xml:space="preserve"> ва таълими касбии маъюбон нишон дода шудааст 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A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>дар моддаи 24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дар моддаи </w:t>
      </w:r>
      <w:r>
        <w:rPr>
          <w:rFonts w:ascii="Times New Roman Tj" w:hAnsi="Times New Roman Tj"/>
          <w:sz w:val="24"/>
          <w:szCs w:val="24"/>
          <w:lang w:val="tg-Cyrl-TJ"/>
        </w:rPr>
        <w:t>10;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дар моддаи </w:t>
      </w:r>
      <w:r>
        <w:rPr>
          <w:rFonts w:ascii="Times New Roman Tj" w:hAnsi="Times New Roman Tj"/>
          <w:sz w:val="24"/>
          <w:szCs w:val="24"/>
          <w:lang w:val="tg-Cyrl-TJ"/>
        </w:rPr>
        <w:t>3;</w:t>
      </w:r>
    </w:p>
    <w:p w:rsidR="00A16A8C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дар моддаи </w:t>
      </w:r>
      <w:r>
        <w:rPr>
          <w:rFonts w:ascii="Times New Roman Tj" w:hAnsi="Times New Roman Tj"/>
          <w:sz w:val="24"/>
          <w:szCs w:val="24"/>
          <w:lang w:val="tg-Cyrl-TJ"/>
        </w:rPr>
        <w:t>100;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E863AA">
        <w:rPr>
          <w:rFonts w:ascii="Times New Roman Tj" w:hAnsi="Times New Roman Tj"/>
          <w:bCs/>
          <w:sz w:val="24"/>
          <w:szCs w:val="24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 w:rsidRPr="00E863AA">
        <w:rPr>
          <w:rFonts w:ascii="Times New Roman Tj" w:hAnsi="Times New Roman Tj"/>
          <w:sz w:val="24"/>
          <w:szCs w:val="24"/>
          <w:lang w:val="tg-Cyrl-TJ"/>
        </w:rPr>
        <w:t xml:space="preserve">дар моддаи </w:t>
      </w:r>
      <w:r>
        <w:rPr>
          <w:rFonts w:ascii="Times New Roman Tj" w:hAnsi="Times New Roman Tj"/>
          <w:sz w:val="24"/>
          <w:szCs w:val="24"/>
          <w:lang w:val="tg-Cyrl-TJ"/>
        </w:rPr>
        <w:t>68;</w:t>
      </w:r>
    </w:p>
    <w:p w:rsidR="00A16A8C" w:rsidRPr="00E863AA" w:rsidRDefault="00A16A8C" w:rsidP="00E863AA">
      <w:pPr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@</w:t>
      </w:r>
      <w:r w:rsidRPr="00E863AA">
        <w:rPr>
          <w:rFonts w:ascii="Times New Roman Tj" w:hAnsi="Times New Roman Tj"/>
          <w:bCs/>
          <w:sz w:val="24"/>
          <w:szCs w:val="24"/>
        </w:rPr>
        <w:t>120</w:t>
      </w:r>
      <w:r>
        <w:rPr>
          <w:rFonts w:ascii="Times New Roman Tj" w:hAnsi="Times New Roman Tj"/>
          <w:bCs/>
          <w:sz w:val="24"/>
          <w:szCs w:val="24"/>
        </w:rPr>
        <w:t>.</w:t>
      </w:r>
      <w:r w:rsidRPr="00E863AA">
        <w:rPr>
          <w:rFonts w:ascii="Times New Roman Tj" w:hAnsi="Times New Roman Tj"/>
          <w:bCs/>
          <w:sz w:val="24"/>
          <w:szCs w:val="24"/>
        </w:rPr>
        <w:t xml:space="preserve"> </w:t>
      </w:r>
    </w:p>
    <w:p w:rsidR="00A16A8C" w:rsidRDefault="00A16A8C" w:rsidP="00E863AA">
      <w:pPr>
        <w:pStyle w:val="ListParagraph"/>
        <w:ind w:left="0"/>
        <w:jc w:val="both"/>
        <w:rPr>
          <w:rFonts w:ascii="Times New Roman Tj" w:hAnsi="Times New Roman Tj"/>
          <w:bCs/>
        </w:rPr>
      </w:pPr>
      <w:r w:rsidRPr="00E863AA">
        <w:rPr>
          <w:rFonts w:ascii="Times New Roman Tj" w:hAnsi="Times New Roman Tj"/>
          <w:bCs/>
          <w:lang w:val="tg-Cyrl-TJ"/>
        </w:rPr>
        <w:t>Ба шахси имконяташ ма</w:t>
      </w:r>
      <w:r w:rsidRPr="00E863AA">
        <w:rPr>
          <w:rFonts w:ascii="Cambria" w:hAnsi="Cambria" w:cs="Cambria"/>
          <w:bCs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lang w:val="tg-Cyrl-TJ"/>
        </w:rPr>
        <w:t>дуд</w:t>
      </w:r>
      <w:r w:rsidRPr="00E863AA">
        <w:rPr>
          <w:rFonts w:ascii="Times New Roman Tj" w:hAnsi="Times New Roman Tj"/>
          <w:bCs/>
          <w:lang w:val="tg-Cyrl-TJ"/>
        </w:rPr>
        <w:t xml:space="preserve"> аз ла</w:t>
      </w:r>
      <w:r w:rsidRPr="00E863AA">
        <w:rPr>
          <w:rFonts w:ascii="Cambria" w:hAnsi="Cambria" w:cs="Cambria"/>
          <w:bCs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lang w:val="tg-Cyrl-TJ"/>
        </w:rPr>
        <w:t>заи</w:t>
      </w:r>
      <w:r w:rsidRPr="00E863AA">
        <w:rPr>
          <w:rFonts w:ascii="Times New Roman Tj" w:hAnsi="Times New Roman Tj"/>
          <w:bCs/>
          <w:lang w:val="tg-Cyrl-TJ"/>
        </w:rPr>
        <w:t xml:space="preserve"> о</w:t>
      </w:r>
      <w:r w:rsidRPr="00E863AA">
        <w:rPr>
          <w:rFonts w:ascii="Cambria" w:hAnsi="Cambria" w:cs="Cambria"/>
          <w:bCs/>
          <w:lang w:val="tg-Cyrl-TJ"/>
        </w:rPr>
        <w:t>ғ</w:t>
      </w:r>
      <w:r w:rsidRPr="00E863AA">
        <w:rPr>
          <w:rFonts w:ascii="Times New Roman Tj" w:hAnsi="Times New Roman Tj" w:cs="Times New Roman Tj"/>
          <w:bCs/>
          <w:lang w:val="tg-Cyrl-TJ"/>
        </w:rPr>
        <w:t>ози</w:t>
      </w:r>
      <w:r w:rsidRPr="00E863AA">
        <w:rPr>
          <w:rFonts w:ascii="Times New Roman Tj" w:hAnsi="Times New Roman Tj"/>
          <w:bCs/>
          <w:lang w:val="tg-Cyrl-TJ"/>
        </w:rPr>
        <w:t xml:space="preserve"> та</w:t>
      </w:r>
      <w:r w:rsidRPr="00E863AA">
        <w:rPr>
          <w:rFonts w:ascii="Cambria" w:hAnsi="Cambria" w:cs="Cambria"/>
          <w:bCs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lang w:val="tg-Cyrl-TJ"/>
        </w:rPr>
        <w:t>сили</w:t>
      </w:r>
      <w:r w:rsidRPr="00E863AA">
        <w:rPr>
          <w:rFonts w:ascii="Times New Roman Tj" w:hAnsi="Times New Roman Tj"/>
          <w:bCs/>
          <w:lang w:val="tg-Cyrl-TJ"/>
        </w:rPr>
        <w:t xml:space="preserve"> фарогир ( инклюзю бо максади мутоби</w:t>
      </w:r>
      <w:r w:rsidRPr="00E863AA">
        <w:rPr>
          <w:rFonts w:ascii="Cambria" w:hAnsi="Cambria" w:cs="Cambria"/>
          <w:bCs/>
          <w:lang w:val="tg-Cyrl-TJ"/>
        </w:rPr>
        <w:t>қ</w:t>
      </w:r>
      <w:r w:rsidRPr="00E863AA">
        <w:rPr>
          <w:rFonts w:ascii="Times New Roman Tj" w:hAnsi="Times New Roman Tj" w:cs="Times New Roman Tj"/>
          <w:bCs/>
          <w:lang w:val="tg-Cyrl-TJ"/>
        </w:rPr>
        <w:t>шави</w:t>
      </w:r>
      <w:r w:rsidRPr="00E863AA">
        <w:rPr>
          <w:rFonts w:ascii="Times New Roman Tj" w:hAnsi="Times New Roman Tj"/>
          <w:bCs/>
          <w:lang w:val="tg-Cyrl-TJ"/>
        </w:rPr>
        <w:t xml:space="preserve"> ба муддати чанд мо</w:t>
      </w:r>
      <w:r w:rsidRPr="00E863AA">
        <w:rPr>
          <w:rFonts w:ascii="Cambria" w:hAnsi="Cambria" w:cs="Cambria"/>
          <w:bCs/>
          <w:lang w:val="tg-Cyrl-TJ"/>
        </w:rPr>
        <w:t>ҳ</w:t>
      </w:r>
      <w:r w:rsidRPr="00E863AA">
        <w:rPr>
          <w:rFonts w:ascii="Times New Roman Tj" w:hAnsi="Times New Roman Tj"/>
          <w:bCs/>
          <w:lang w:val="tg-Cyrl-TJ"/>
        </w:rPr>
        <w:t xml:space="preserve"> му</w:t>
      </w:r>
      <w:r w:rsidRPr="00E863AA">
        <w:rPr>
          <w:rFonts w:ascii="Cambria" w:hAnsi="Cambria" w:cs="Cambria"/>
          <w:bCs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lang w:val="tg-Cyrl-TJ"/>
        </w:rPr>
        <w:t>лат</w:t>
      </w:r>
      <w:r w:rsidRPr="00E863AA">
        <w:rPr>
          <w:rFonts w:ascii="Times New Roman Tj" w:hAnsi="Times New Roman Tj"/>
          <w:bCs/>
          <w:lang w:val="tg-Cyrl-TJ"/>
        </w:rPr>
        <w:t xml:space="preserve"> сан</w:t>
      </w:r>
      <w:r w:rsidRPr="00E863AA">
        <w:rPr>
          <w:rFonts w:ascii="Cambria" w:hAnsi="Cambria" w:cs="Cambria"/>
          <w:bCs/>
          <w:lang w:val="tg-Cyrl-TJ"/>
        </w:rPr>
        <w:t>ҷ</w:t>
      </w:r>
      <w:r w:rsidRPr="00E863AA">
        <w:rPr>
          <w:rFonts w:ascii="Times New Roman Tj" w:hAnsi="Times New Roman Tj" w:cs="Times New Roman Tj"/>
          <w:bCs/>
          <w:lang w:val="tg-Cyrl-TJ"/>
        </w:rPr>
        <w:t>иши</w:t>
      </w:r>
      <w:r w:rsidRPr="00E863AA">
        <w:rPr>
          <w:rFonts w:ascii="Times New Roman Tj" w:hAnsi="Times New Roman Tj"/>
          <w:bCs/>
          <w:lang w:val="tg-Cyrl-TJ"/>
        </w:rPr>
        <w:t xml:space="preserve"> та</w:t>
      </w:r>
      <w:r w:rsidRPr="00E863AA">
        <w:rPr>
          <w:rFonts w:ascii="Cambria" w:hAnsi="Cambria" w:cs="Cambria"/>
          <w:bCs/>
          <w:lang w:val="tg-Cyrl-TJ"/>
        </w:rPr>
        <w:t>ҳ</w:t>
      </w:r>
      <w:r w:rsidRPr="00E863AA">
        <w:rPr>
          <w:rFonts w:ascii="Times New Roman Tj" w:hAnsi="Times New Roman Tj" w:cs="Times New Roman Tj"/>
          <w:bCs/>
          <w:lang w:val="tg-Cyrl-TJ"/>
        </w:rPr>
        <w:t>силот</w:t>
      </w:r>
      <w:r w:rsidRPr="00E863AA">
        <w:rPr>
          <w:rFonts w:ascii="Times New Roman Tj" w:hAnsi="Times New Roman Tj"/>
          <w:bCs/>
          <w:lang w:val="tg-Cyrl-TJ"/>
        </w:rPr>
        <w:t xml:space="preserve"> му</w:t>
      </w:r>
      <w:r w:rsidRPr="00E863AA">
        <w:rPr>
          <w:rFonts w:ascii="Cambria" w:hAnsi="Cambria" w:cs="Cambria"/>
          <w:bCs/>
          <w:lang w:val="tg-Cyrl-TJ"/>
        </w:rPr>
        <w:t>қ</w:t>
      </w:r>
      <w:r w:rsidRPr="00E863AA">
        <w:rPr>
          <w:rFonts w:ascii="Times New Roman Tj" w:hAnsi="Times New Roman Tj" w:cs="Times New Roman Tj"/>
          <w:bCs/>
          <w:lang w:val="tg-Cyrl-TJ"/>
        </w:rPr>
        <w:t>арар</w:t>
      </w:r>
      <w:r w:rsidRPr="00E863AA">
        <w:rPr>
          <w:rFonts w:ascii="Times New Roman Tj" w:hAnsi="Times New Roman Tj"/>
          <w:bCs/>
          <w:lang w:val="tg-Cyrl-TJ"/>
        </w:rPr>
        <w:t xml:space="preserve"> мешавад</w:t>
      </w:r>
      <w:r>
        <w:rPr>
          <w:rFonts w:ascii="Times New Roman Tj" w:hAnsi="Times New Roman Tj"/>
          <w:bCs/>
        </w:rPr>
        <w:t>?</w:t>
      </w:r>
    </w:p>
    <w:p w:rsidR="00A16A8C" w:rsidRDefault="00A16A8C" w:rsidP="00E863AA">
      <w:pPr>
        <w:pStyle w:val="ListParagraph"/>
        <w:ind w:left="0"/>
        <w:contextualSpacing/>
        <w:jc w:val="both"/>
        <w:rPr>
          <w:rFonts w:ascii="Times New Roman Tj" w:hAnsi="Times New Roman Tj"/>
          <w:bCs/>
          <w:lang w:val="tg-Cyrl-TJ"/>
        </w:rPr>
      </w:pPr>
      <w:r>
        <w:rPr>
          <w:rFonts w:ascii="Times New Roman Tj" w:hAnsi="Times New Roman Tj"/>
          <w:bCs/>
          <w:lang w:val="en-US"/>
        </w:rPr>
        <w:t>$</w:t>
      </w:r>
      <w:r w:rsidRPr="0021310F"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  <w:lang w:val="en-US"/>
        </w:rPr>
        <w:t xml:space="preserve">) </w:t>
      </w:r>
      <w:r w:rsidRPr="00E863AA">
        <w:rPr>
          <w:rFonts w:ascii="Times New Roman Tj" w:hAnsi="Times New Roman Tj"/>
          <w:bCs/>
          <w:lang w:val="tg-Cyrl-TJ"/>
        </w:rPr>
        <w:t>3 мо</w:t>
      </w:r>
      <w:r w:rsidRPr="00E863AA">
        <w:rPr>
          <w:rFonts w:ascii="Cambria" w:hAnsi="Cambria" w:cs="Cambria"/>
          <w:bCs/>
          <w:lang w:val="tg-Cyrl-TJ"/>
        </w:rPr>
        <w:t>ҳ</w:t>
      </w:r>
      <w:r w:rsidRPr="008D2802">
        <w:rPr>
          <w:rFonts w:ascii="Times New Roman Tj" w:hAnsi="Times New Roman Tj"/>
          <w:bCs/>
          <w:lang w:val="tg-Cyrl-TJ"/>
        </w:rPr>
        <w:fldChar w:fldCharType="begin"/>
      </w:r>
      <w:r w:rsidRPr="008D2802">
        <w:rPr>
          <w:rFonts w:ascii="Times New Roman Tj" w:hAnsi="Times New Roman Tj"/>
          <w:bCs/>
          <w:lang w:val="tg-Cyrl-TJ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7488&quot;/&gt;&lt;wsp:rsid wsp:val=&quot;00002FB9&quot;/&gt;&lt;wsp:rsid wsp:val=&quot;00017773&quot;/&gt;&lt;wsp:rsid wsp:val=&quot;00023E9E&quot;/&gt;&lt;wsp:rsid wsp:val=&quot;000327C4&quot;/&gt;&lt;wsp:rsid wsp:val=&quot;00035AEB&quot;/&gt;&lt;wsp:rsid wsp:val=&quot;00042672&quot;/&gt;&lt;wsp:rsid wsp:val=&quot;000478CB&quot;/&gt;&lt;wsp:rsid wsp:val=&quot;00051080&quot;/&gt;&lt;wsp:rsid wsp:val=&quot;00051E22&quot;/&gt;&lt;wsp:rsid wsp:val=&quot;00056311&quot;/&gt;&lt;wsp:rsid wsp:val=&quot;000625AC&quot;/&gt;&lt;wsp:rsid wsp:val=&quot;000626EB&quot;/&gt;&lt;wsp:rsid wsp:val=&quot;00064666&quot;/&gt;&lt;wsp:rsid wsp:val=&quot;00070523&quot;/&gt;&lt;wsp:rsid wsp:val=&quot;00072675&quot;/&gt;&lt;wsp:rsid wsp:val=&quot;00072D08&quot;/&gt;&lt;wsp:rsid wsp:val=&quot;00074EE3&quot;/&gt;&lt;wsp:rsid wsp:val=&quot;00076CC9&quot;/&gt;&lt;wsp:rsid wsp:val=&quot;000809D8&quot;/&gt;&lt;wsp:rsid wsp:val=&quot;00083B58&quot;/&gt;&lt;wsp:rsid wsp:val=&quot;00084E70&quot;/&gt;&lt;wsp:rsid wsp:val=&quot;00097A7D&quot;/&gt;&lt;wsp:rsid wsp:val=&quot;000A0EDB&quot;/&gt;&lt;wsp:rsid wsp:val=&quot;000A4377&quot;/&gt;&lt;wsp:rsid wsp:val=&quot;000A76D8&quot;/&gt;&lt;wsp:rsid wsp:val=&quot;000B6EE5&quot;/&gt;&lt;wsp:rsid wsp:val=&quot;000C4598&quot;/&gt;&lt;wsp:rsid wsp:val=&quot;000D08B5&quot;/&gt;&lt;wsp:rsid wsp:val=&quot;000D4AA5&quot;/&gt;&lt;wsp:rsid wsp:val=&quot;000D797D&quot;/&gt;&lt;wsp:rsid wsp:val=&quot;000E0872&quot;/&gt;&lt;wsp:rsid wsp:val=&quot;000E1BC9&quot;/&gt;&lt;wsp:rsid wsp:val=&quot;000E2B12&quot;/&gt;&lt;wsp:rsid wsp:val=&quot;000E591B&quot;/&gt;&lt;wsp:rsid wsp:val=&quot;000E6572&quot;/&gt;&lt;wsp:rsid wsp:val=&quot;000F4A07&quot;/&gt;&lt;wsp:rsid wsp:val=&quot;0010712E&quot;/&gt;&lt;wsp:rsid wsp:val=&quot;00112E82&quot;/&gt;&lt;wsp:rsid wsp:val=&quot;00125A95&quot;/&gt;&lt;wsp:rsid wsp:val=&quot;00125CF7&quot;/&gt;&lt;wsp:rsid wsp:val=&quot;00126998&quot;/&gt;&lt;wsp:rsid wsp:val=&quot;00126DA8&quot;/&gt;&lt;wsp:rsid wsp:val=&quot;00134599&quot;/&gt;&lt;wsp:rsid wsp:val=&quot;00135C3D&quot;/&gt;&lt;wsp:rsid wsp:val=&quot;00144CE3&quot;/&gt;&lt;wsp:rsid wsp:val=&quot;001469A9&quot;/&gt;&lt;wsp:rsid wsp:val=&quot;0015080B&quot;/&gt;&lt;wsp:rsid wsp:val=&quot;001540F1&quot;/&gt;&lt;wsp:rsid wsp:val=&quot;001550CC&quot;/&gt;&lt;wsp:rsid wsp:val=&quot;00155B34&quot;/&gt;&lt;wsp:rsid wsp:val=&quot;001567FD&quot;/&gt;&lt;wsp:rsid wsp:val=&quot;0016210B&quot;/&gt;&lt;wsp:rsid wsp:val=&quot;00163231&quot;/&gt;&lt;wsp:rsid wsp:val=&quot;0017030E&quot;/&gt;&lt;wsp:rsid wsp:val=&quot;0017233C&quot;/&gt;&lt;wsp:rsid wsp:val=&quot;0018789D&quot;/&gt;&lt;wsp:rsid wsp:val=&quot;0019508A&quot;/&gt;&lt;wsp:rsid wsp:val=&quot;001A5ED4&quot;/&gt;&lt;wsp:rsid wsp:val=&quot;001B3354&quot;/&gt;&lt;wsp:rsid wsp:val=&quot;001C12AB&quot;/&gt;&lt;wsp:rsid wsp:val=&quot;001D47D2&quot;/&gt;&lt;wsp:rsid wsp:val=&quot;001E17F2&quot;/&gt;&lt;wsp:rsid wsp:val=&quot;001E2346&quot;/&gt;&lt;wsp:rsid wsp:val=&quot;001F21F0&quot;/&gt;&lt;wsp:rsid wsp:val=&quot;001F418D&quot;/&gt;&lt;wsp:rsid wsp:val=&quot;0020425C&quot;/&gt;&lt;wsp:rsid wsp:val=&quot;00204B78&quot;/&gt;&lt;wsp:rsid wsp:val=&quot;0021310F&quot;/&gt;&lt;wsp:rsid wsp:val=&quot;00220760&quot;/&gt;&lt;wsp:rsid wsp:val=&quot;00221BF3&quot;/&gt;&lt;wsp:rsid wsp:val=&quot;002265C2&quot;/&gt;&lt;wsp:rsid wsp:val=&quot;00235A65&quot;/&gt;&lt;wsp:rsid wsp:val=&quot;00241628&quot;/&gt;&lt;wsp:rsid wsp:val=&quot;00244F29&quot;/&gt;&lt;wsp:rsid wsp:val=&quot;002527E3&quot;/&gt;&lt;wsp:rsid wsp:val=&quot;00253B3F&quot;/&gt;&lt;wsp:rsid wsp:val=&quot;00255E99&quot;/&gt;&lt;wsp:rsid wsp:val=&quot;00272BBA&quot;/&gt;&lt;wsp:rsid wsp:val=&quot;0027514C&quot;/&gt;&lt;wsp:rsid wsp:val=&quot;00275453&quot;/&gt;&lt;wsp:rsid wsp:val=&quot;0028686B&quot;/&gt;&lt;wsp:rsid wsp:val=&quot;00290E03&quot;/&gt;&lt;wsp:rsid wsp:val=&quot;00291ACA&quot;/&gt;&lt;wsp:rsid wsp:val=&quot;00293E37&quot;/&gt;&lt;wsp:rsid wsp:val=&quot;00297488&quot;/&gt;&lt;wsp:rsid wsp:val=&quot;002B35CA&quot;/&gt;&lt;wsp:rsid wsp:val=&quot;002B5428&quot;/&gt;&lt;wsp:rsid wsp:val=&quot;002B678E&quot;/&gt;&lt;wsp:rsid wsp:val=&quot;002B6EC6&quot;/&gt;&lt;wsp:rsid wsp:val=&quot;002B7C7F&quot;/&gt;&lt;wsp:rsid wsp:val=&quot;002C07CC&quot;/&gt;&lt;wsp:rsid wsp:val=&quot;002C6455&quot;/&gt;&lt;wsp:rsid wsp:val=&quot;002D3024&quot;/&gt;&lt;wsp:rsid wsp:val=&quot;002D33CC&quot;/&gt;&lt;wsp:rsid wsp:val=&quot;002E3BDD&quot;/&gt;&lt;wsp:rsid wsp:val=&quot;002E583A&quot;/&gt;&lt;wsp:rsid wsp:val=&quot;002E6153&quot;/&gt;&lt;wsp:rsid wsp:val=&quot;002F1F00&quot;/&gt;&lt;wsp:rsid wsp:val=&quot;00302C8C&quot;/&gt;&lt;wsp:rsid wsp:val=&quot;00303BC1&quot;/&gt;&lt;wsp:rsid wsp:val=&quot;00310B9F&quot;/&gt;&lt;wsp:rsid wsp:val=&quot;0031164D&quot;/&gt;&lt;wsp:rsid wsp:val=&quot;003125C2&quot;/&gt;&lt;wsp:rsid wsp:val=&quot;003151FB&quot;/&gt;&lt;wsp:rsid wsp:val=&quot;00331C94&quot;/&gt;&lt;wsp:rsid wsp:val=&quot;00332F5A&quot;/&gt;&lt;wsp:rsid wsp:val=&quot;003428B1&quot;/&gt;&lt;wsp:rsid wsp:val=&quot;0034498A&quot;/&gt;&lt;wsp:rsid wsp:val=&quot;00345775&quot;/&gt;&lt;wsp:rsid wsp:val=&quot;0035161A&quot;/&gt;&lt;wsp:rsid wsp:val=&quot;003541D4&quot;/&gt;&lt;wsp:rsid wsp:val=&quot;00356394&quot;/&gt;&lt;wsp:rsid wsp:val=&quot;00357F9F&quot;/&gt;&lt;wsp:rsid wsp:val=&quot;00362D7D&quot;/&gt;&lt;wsp:rsid wsp:val=&quot;00374F04&quot;/&gt;&lt;wsp:rsid wsp:val=&quot;00375D2C&quot;/&gt;&lt;wsp:rsid wsp:val=&quot;00377087&quot;/&gt;&lt;wsp:rsid wsp:val=&quot;00397B47&quot;/&gt;&lt;wsp:rsid wsp:val=&quot;003A11FF&quot;/&gt;&lt;wsp:rsid wsp:val=&quot;003A27F9&quot;/&gt;&lt;wsp:rsid wsp:val=&quot;003A37DF&quot;/&gt;&lt;wsp:rsid wsp:val=&quot;003B25A8&quot;/&gt;&lt;wsp:rsid wsp:val=&quot;003C3B14&quot;/&gt;&lt;wsp:rsid wsp:val=&quot;003C45E6&quot;/&gt;&lt;wsp:rsid wsp:val=&quot;003D213B&quot;/&gt;&lt;wsp:rsid wsp:val=&quot;003D741B&quot;/&gt;&lt;wsp:rsid wsp:val=&quot;003E213C&quot;/&gt;&lt;wsp:rsid wsp:val=&quot;003E4320&quot;/&gt;&lt;wsp:rsid wsp:val=&quot;003E5490&quot;/&gt;&lt;wsp:rsid wsp:val=&quot;003E62D9&quot;/&gt;&lt;wsp:rsid wsp:val=&quot;00400A2F&quot;/&gt;&lt;wsp:rsid wsp:val=&quot;00402585&quot;/&gt;&lt;wsp:rsid wsp:val=&quot;00406134&quot;/&gt;&lt;wsp:rsid wsp:val=&quot;00411E78&quot;/&gt;&lt;wsp:rsid wsp:val=&quot;004243AD&quot;/&gt;&lt;wsp:rsid wsp:val=&quot;00425460&quot;/&gt;&lt;wsp:rsid wsp:val=&quot;00441E49&quot;/&gt;&lt;wsp:rsid wsp:val=&quot;004431C3&quot;/&gt;&lt;wsp:rsid wsp:val=&quot;00443C5B&quot;/&gt;&lt;wsp:rsid wsp:val=&quot;00444430&quot;/&gt;&lt;wsp:rsid wsp:val=&quot;00447D27&quot;/&gt;&lt;wsp:rsid wsp:val=&quot;00467111&quot;/&gt;&lt;wsp:rsid wsp:val=&quot;00467958&quot;/&gt;&lt;wsp:rsid wsp:val=&quot;00472B2E&quot;/&gt;&lt;wsp:rsid wsp:val=&quot;00473726&quot;/&gt;&lt;wsp:rsid wsp:val=&quot;00475A20&quot;/&gt;&lt;wsp:rsid wsp:val=&quot;00494F7C&quot;/&gt;&lt;wsp:rsid wsp:val=&quot;004959C2&quot;/&gt;&lt;wsp:rsid wsp:val=&quot;004A37FB&quot;/&gt;&lt;wsp:rsid wsp:val=&quot;004A4896&quot;/&gt;&lt;wsp:rsid wsp:val=&quot;004B5952&quot;/&gt;&lt;wsp:rsid wsp:val=&quot;004C31A6&quot;/&gt;&lt;wsp:rsid wsp:val=&quot;004C453E&quot;/&gt;&lt;wsp:rsid wsp:val=&quot;004D3AC8&quot;/&gt;&lt;wsp:rsid wsp:val=&quot;004D623C&quot;/&gt;&lt;wsp:rsid wsp:val=&quot;004E406E&quot;/&gt;&lt;wsp:rsid wsp:val=&quot;004E6EF9&quot;/&gt;&lt;wsp:rsid wsp:val=&quot;004F7977&quot;/&gt;&lt;wsp:rsid wsp:val=&quot;00500258&quot;/&gt;&lt;wsp:rsid wsp:val=&quot;00502302&quot;/&gt;&lt;wsp:rsid wsp:val=&quot;0051311E&quot;/&gt;&lt;wsp:rsid wsp:val=&quot;005233AC&quot;/&gt;&lt;wsp:rsid wsp:val=&quot;005330B5&quot;/&gt;&lt;wsp:rsid wsp:val=&quot;00541D10&quot;/&gt;&lt;wsp:rsid wsp:val=&quot;005435CB&quot;/&gt;&lt;wsp:rsid wsp:val=&quot;005452A7&quot;/&gt;&lt;wsp:rsid wsp:val=&quot;00545898&quot;/&gt;&lt;wsp:rsid wsp:val=&quot;00545B84&quot;/&gt;&lt;wsp:rsid wsp:val=&quot;0054627A&quot;/&gt;&lt;wsp:rsid wsp:val=&quot;00553556&quot;/&gt;&lt;wsp:rsid wsp:val=&quot;00555B61&quot;/&gt;&lt;wsp:rsid wsp:val=&quot;0055779E&quot;/&gt;&lt;wsp:rsid wsp:val=&quot;00564B02&quot;/&gt;&lt;wsp:rsid wsp:val=&quot;00565395&quot;/&gt;&lt;wsp:rsid wsp:val=&quot;00565524&quot;/&gt;&lt;wsp:rsid wsp:val=&quot;0057215D&quot;/&gt;&lt;wsp:rsid wsp:val=&quot;00572353&quot;/&gt;&lt;wsp:rsid wsp:val=&quot;00574756&quot;/&gt;&lt;wsp:rsid wsp:val=&quot;00575B5A&quot;/&gt;&lt;wsp:rsid wsp:val=&quot;00575F69&quot;/&gt;&lt;wsp:rsid wsp:val=&quot;00580AB9&quot;/&gt;&lt;wsp:rsid wsp:val=&quot;00585551&quot;/&gt;&lt;wsp:rsid wsp:val=&quot;005901F3&quot;/&gt;&lt;wsp:rsid wsp:val=&quot;00591168&quot;/&gt;&lt;wsp:rsid wsp:val=&quot;00594BA5&quot;/&gt;&lt;wsp:rsid wsp:val=&quot;005956D6&quot;/&gt;&lt;wsp:rsid wsp:val=&quot;00595719&quot;/&gt;&lt;wsp:rsid wsp:val=&quot;005A153B&quot;/&gt;&lt;wsp:rsid wsp:val=&quot;005A3FA7&quot;/&gt;&lt;wsp:rsid wsp:val=&quot;005B5C4F&quot;/&gt;&lt;wsp:rsid wsp:val=&quot;005C0EAC&quot;/&gt;&lt;wsp:rsid wsp:val=&quot;005C4058&quot;/&gt;&lt;wsp:rsid wsp:val=&quot;005E0D53&quot;/&gt;&lt;wsp:rsid wsp:val=&quot;005E1053&quot;/&gt;&lt;wsp:rsid wsp:val=&quot;005E11FB&quot;/&gt;&lt;wsp:rsid wsp:val=&quot;005E1C61&quot;/&gt;&lt;wsp:rsid wsp:val=&quot;005E4616&quot;/&gt;&lt;wsp:rsid wsp:val=&quot;005E5358&quot;/&gt;&lt;wsp:rsid wsp:val=&quot;005F019C&quot;/&gt;&lt;wsp:rsid wsp:val=&quot;005F0278&quot;/&gt;&lt;wsp:rsid wsp:val=&quot;005F341B&quot;/&gt;&lt;wsp:rsid wsp:val=&quot;005F575D&quot;/&gt;&lt;wsp:rsid wsp:val=&quot;005F649A&quot;/&gt;&lt;wsp:rsid wsp:val=&quot;00614C46&quot;/&gt;&lt;wsp:rsid wsp:val=&quot;006157C8&quot;/&gt;&lt;wsp:rsid wsp:val=&quot;00617217&quot;/&gt;&lt;wsp:rsid wsp:val=&quot;00625439&quot;/&gt;&lt;wsp:rsid wsp:val=&quot;0062547E&quot;/&gt;&lt;wsp:rsid wsp:val=&quot;006367E8&quot;/&gt;&lt;wsp:rsid wsp:val=&quot;00641C3D&quot;/&gt;&lt;wsp:rsid wsp:val=&quot;0064501F&quot;/&gt;&lt;wsp:rsid wsp:val=&quot;00645118&quot;/&gt;&lt;wsp:rsid wsp:val=&quot;006459D7&quot;/&gt;&lt;wsp:rsid wsp:val=&quot;00654606&quot;/&gt;&lt;wsp:rsid wsp:val=&quot;0066645E&quot;/&gt;&lt;wsp:rsid wsp:val=&quot;00666B67&quot;/&gt;&lt;wsp:rsid wsp:val=&quot;00673633&quot;/&gt;&lt;wsp:rsid wsp:val=&quot;0068313F&quot;/&gt;&lt;wsp:rsid wsp:val=&quot;00687201&quot;/&gt;&lt;wsp:rsid wsp:val=&quot;006A0868&quot;/&gt;&lt;wsp:rsid wsp:val=&quot;006A0987&quot;/&gt;&lt;wsp:rsid wsp:val=&quot;006B005B&quot;/&gt;&lt;wsp:rsid wsp:val=&quot;006B0BFE&quot;/&gt;&lt;wsp:rsid wsp:val=&quot;006B2E38&quot;/&gt;&lt;wsp:rsid wsp:val=&quot;006B5763&quot;/&gt;&lt;wsp:rsid wsp:val=&quot;006C6018&quot;/&gt;&lt;wsp:rsid wsp:val=&quot;006C62E5&quot;/&gt;&lt;wsp:rsid wsp:val=&quot;006C644B&quot;/&gt;&lt;wsp:rsid wsp:val=&quot;006C6A32&quot;/&gt;&lt;wsp:rsid wsp:val=&quot;006D0885&quot;/&gt;&lt;wsp:rsid wsp:val=&quot;006D5D5E&quot;/&gt;&lt;wsp:rsid wsp:val=&quot;006F0C2E&quot;/&gt;&lt;wsp:rsid wsp:val=&quot;00701165&quot;/&gt;&lt;wsp:rsid wsp:val=&quot;00705C8D&quot;/&gt;&lt;wsp:rsid wsp:val=&quot;007124B8&quot;/&gt;&lt;wsp:rsid wsp:val=&quot;0072394C&quot;/&gt;&lt;wsp:rsid wsp:val=&quot;00733564&quot;/&gt;&lt;wsp:rsid wsp:val=&quot;0074175D&quot;/&gt;&lt;wsp:rsid wsp:val=&quot;00743CB1&quot;/&gt;&lt;wsp:rsid wsp:val=&quot;007477AD&quot;/&gt;&lt;wsp:rsid wsp:val=&quot;0075259F&quot;/&gt;&lt;wsp:rsid wsp:val=&quot;007556CD&quot;/&gt;&lt;wsp:rsid wsp:val=&quot;00761CD7&quot;/&gt;&lt;wsp:rsid wsp:val=&quot;00765DC9&quot;/&gt;&lt;wsp:rsid wsp:val=&quot;00766A7A&quot;/&gt;&lt;wsp:rsid wsp:val=&quot;00773304&quot;/&gt;&lt;wsp:rsid wsp:val=&quot;00773646&quot;/&gt;&lt;wsp:rsid wsp:val=&quot;00776653&quot;/&gt;&lt;wsp:rsid wsp:val=&quot;00786337&quot;/&gt;&lt;wsp:rsid wsp:val=&quot;00787383&quot;/&gt;&lt;wsp:rsid wsp:val=&quot;00797157&quot;/&gt;&lt;wsp:rsid wsp:val=&quot;007A1F68&quot;/&gt;&lt;wsp:rsid wsp:val=&quot;007A3C23&quot;/&gt;&lt;wsp:rsid wsp:val=&quot;007A74CA&quot;/&gt;&lt;wsp:rsid wsp:val=&quot;007B5E88&quot;/&gt;&lt;wsp:rsid wsp:val=&quot;007C1FAD&quot;/&gt;&lt;wsp:rsid wsp:val=&quot;007C3B78&quot;/&gt;&lt;wsp:rsid wsp:val=&quot;007C4F44&quot;/&gt;&lt;wsp:rsid wsp:val=&quot;007D467A&quot;/&gt;&lt;wsp:rsid wsp:val=&quot;007D5FEE&quot;/&gt;&lt;wsp:rsid wsp:val=&quot;007D68EE&quot;/&gt;&lt;wsp:rsid wsp:val=&quot;007E068E&quot;/&gt;&lt;wsp:rsid wsp:val=&quot;007E6628&quot;/&gt;&lt;wsp:rsid wsp:val=&quot;007F39E1&quot;/&gt;&lt;wsp:rsid wsp:val=&quot;00802CB9&quot;/&gt;&lt;wsp:rsid wsp:val=&quot;0080352A&quot;/&gt;&lt;wsp:rsid wsp:val=&quot;00803AE7&quot;/&gt;&lt;wsp:rsid wsp:val=&quot;00804841&quot;/&gt;&lt;wsp:rsid wsp:val=&quot;008103DC&quot;/&gt;&lt;wsp:rsid wsp:val=&quot;0081065F&quot;/&gt;&lt;wsp:rsid wsp:val=&quot;008122D5&quot;/&gt;&lt;wsp:rsid wsp:val=&quot;00816645&quot;/&gt;&lt;wsp:rsid wsp:val=&quot;008218FD&quot;/&gt;&lt;wsp:rsid wsp:val=&quot;00833182&quot;/&gt;&lt;wsp:rsid wsp:val=&quot;00845BEF&quot;/&gt;&lt;wsp:rsid wsp:val=&quot;00846EF7&quot;/&gt;&lt;wsp:rsid wsp:val=&quot;00850E9A&quot;/&gt;&lt;wsp:rsid wsp:val=&quot;00852534&quot;/&gt;&lt;wsp:rsid wsp:val=&quot;008633B0&quot;/&gt;&lt;wsp:rsid wsp:val=&quot;00863A22&quot;/&gt;&lt;wsp:rsid wsp:val=&quot;008652B9&quot;/&gt;&lt;wsp:rsid wsp:val=&quot;00870AFE&quot;/&gt;&lt;wsp:rsid wsp:val=&quot;00871184&quot;/&gt;&lt;wsp:rsid wsp:val=&quot;0087762B&quot;/&gt;&lt;wsp:rsid wsp:val=&quot;00882E49&quot;/&gt;&lt;wsp:rsid wsp:val=&quot;00887962&quot;/&gt;&lt;wsp:rsid wsp:val=&quot;00892493&quot;/&gt;&lt;wsp:rsid wsp:val=&quot;00893F7F&quot;/&gt;&lt;wsp:rsid wsp:val=&quot;008A1201&quot;/&gt;&lt;wsp:rsid wsp:val=&quot;008A2805&quot;/&gt;&lt;wsp:rsid wsp:val=&quot;008A2E96&quot;/&gt;&lt;wsp:rsid wsp:val=&quot;008A444D&quot;/&gt;&lt;wsp:rsid wsp:val=&quot;008A5979&quot;/&gt;&lt;wsp:rsid wsp:val=&quot;008A7884&quot;/&gt;&lt;wsp:rsid wsp:val=&quot;008A7AA2&quot;/&gt;&lt;wsp:rsid wsp:val=&quot;008B1B82&quot;/&gt;&lt;wsp:rsid wsp:val=&quot;008C5D2F&quot;/&gt;&lt;wsp:rsid wsp:val=&quot;008D24EA&quot;/&gt;&lt;wsp:rsid wsp:val=&quot;008D4985&quot;/&gt;&lt;wsp:rsid wsp:val=&quot;008D58A7&quot;/&gt;&lt;wsp:rsid wsp:val=&quot;008E1CE2&quot;/&gt;&lt;wsp:rsid wsp:val=&quot;008E3749&quot;/&gt;&lt;wsp:rsid wsp:val=&quot;008E42D6&quot;/&gt;&lt;wsp:rsid wsp:val=&quot;008F3BEF&quot;/&gt;&lt;wsp:rsid wsp:val=&quot;008F43B0&quot;/&gt;&lt;wsp:rsid wsp:val=&quot;008F65EC&quot;/&gt;&lt;wsp:rsid wsp:val=&quot;008F6A1B&quot;/&gt;&lt;wsp:rsid wsp:val=&quot;00900AE3&quot;/&gt;&lt;wsp:rsid wsp:val=&quot;00904FF2&quot;/&gt;&lt;wsp:rsid wsp:val=&quot;009072B7&quot;/&gt;&lt;wsp:rsid wsp:val=&quot;00914A0E&quot;/&gt;&lt;wsp:rsid wsp:val=&quot;0092227F&quot;/&gt;&lt;wsp:rsid wsp:val=&quot;0093154C&quot;/&gt;&lt;wsp:rsid wsp:val=&quot;00932157&quot;/&gt;&lt;wsp:rsid wsp:val=&quot;00935EE8&quot;/&gt;&lt;wsp:rsid wsp:val=&quot;00937361&quot;/&gt;&lt;wsp:rsid wsp:val=&quot;00943773&quot;/&gt;&lt;wsp:rsid wsp:val=&quot;00953275&quot;/&gt;&lt;wsp:rsid wsp:val=&quot;009547AA&quot;/&gt;&lt;wsp:rsid wsp:val=&quot;00960C77&quot;/&gt;&lt;wsp:rsid wsp:val=&quot;009666D0&quot;/&gt;&lt;wsp:rsid wsp:val=&quot;0097319D&quot;/&gt;&lt;wsp:rsid wsp:val=&quot;00985FD2&quot;/&gt;&lt;wsp:rsid wsp:val=&quot;00997EEC&quot;/&gt;&lt;wsp:rsid wsp:val=&quot;009A0787&quot;/&gt;&lt;wsp:rsid wsp:val=&quot;009A3E10&quot;/&gt;&lt;wsp:rsid wsp:val=&quot;009B131C&quot;/&gt;&lt;wsp:rsid wsp:val=&quot;009B279F&quot;/&gt;&lt;wsp:rsid wsp:val=&quot;009B663B&quot;/&gt;&lt;wsp:rsid wsp:val=&quot;009B75D2&quot;/&gt;&lt;wsp:rsid wsp:val=&quot;009D0FA7&quot;/&gt;&lt;wsp:rsid wsp:val=&quot;009D1E50&quot;/&gt;&lt;wsp:rsid wsp:val=&quot;009D2488&quot;/&gt;&lt;wsp:rsid wsp:val=&quot;009D3195&quot;/&gt;&lt;wsp:rsid wsp:val=&quot;009D33DA&quot;/&gt;&lt;wsp:rsid wsp:val=&quot;009D4736&quot;/&gt;&lt;wsp:rsid wsp:val=&quot;009D4AA1&quot;/&gt;&lt;wsp:rsid wsp:val=&quot;009D52E8&quot;/&gt;&lt;wsp:rsid wsp:val=&quot;009F1F6E&quot;/&gt;&lt;wsp:rsid wsp:val=&quot;009F3799&quot;/&gt;&lt;wsp:rsid wsp:val=&quot;009F7622&quot;/&gt;&lt;wsp:rsid wsp:val=&quot;00A010D5&quot;/&gt;&lt;wsp:rsid wsp:val=&quot;00A03401&quot;/&gt;&lt;wsp:rsid wsp:val=&quot;00A153B9&quot;/&gt;&lt;wsp:rsid wsp:val=&quot;00A169C7&quot;/&gt;&lt;wsp:rsid wsp:val=&quot;00A170A4&quot;/&gt;&lt;wsp:rsid wsp:val=&quot;00A20D39&quot;/&gt;&lt;wsp:rsid wsp:val=&quot;00A20D99&quot;/&gt;&lt;wsp:rsid wsp:val=&quot;00A22287&quot;/&gt;&lt;wsp:rsid wsp:val=&quot;00A24760&quot;/&gt;&lt;wsp:rsid wsp:val=&quot;00A30B6B&quot;/&gt;&lt;wsp:rsid wsp:val=&quot;00A3116A&quot;/&gt;&lt;wsp:rsid wsp:val=&quot;00A333AE&quot;/&gt;&lt;wsp:rsid wsp:val=&quot;00A362F2&quot;/&gt;&lt;wsp:rsid wsp:val=&quot;00A42C17&quot;/&gt;&lt;wsp:rsid wsp:val=&quot;00A45BBE&quot;/&gt;&lt;wsp:rsid wsp:val=&quot;00A47643&quot;/&gt;&lt;wsp:rsid wsp:val=&quot;00A47DAB&quot;/&gt;&lt;wsp:rsid wsp:val=&quot;00A50F02&quot;/&gt;&lt;wsp:rsid wsp:val=&quot;00A527CD&quot;/&gt;&lt;wsp:rsid wsp:val=&quot;00A56737&quot;/&gt;&lt;wsp:rsid wsp:val=&quot;00A56E2F&quot;/&gt;&lt;wsp:rsid wsp:val=&quot;00A620AD&quot;/&gt;&lt;wsp:rsid wsp:val=&quot;00A82FEA&quot;/&gt;&lt;wsp:rsid wsp:val=&quot;00AA4D9F&quot;/&gt;&lt;wsp:rsid wsp:val=&quot;00AA58FA&quot;/&gt;&lt;wsp:rsid wsp:val=&quot;00AB15A2&quot;/&gt;&lt;wsp:rsid wsp:val=&quot;00AB29EA&quot;/&gt;&lt;wsp:rsid wsp:val=&quot;00AB2C8D&quot;/&gt;&lt;wsp:rsid wsp:val=&quot;00AB33C6&quot;/&gt;&lt;wsp:rsid wsp:val=&quot;00AB5232&quot;/&gt;&lt;wsp:rsid wsp:val=&quot;00AB7EC3&quot;/&gt;&lt;wsp:rsid wsp:val=&quot;00AC7F94&quot;/&gt;&lt;wsp:rsid wsp:val=&quot;00AF1E08&quot;/&gt;&lt;wsp:rsid wsp:val=&quot;00AF523D&quot;/&gt;&lt;wsp:rsid wsp:val=&quot;00AF758A&quot;/&gt;&lt;wsp:rsid wsp:val=&quot;00B07358&quot;/&gt;&lt;wsp:rsid wsp:val=&quot;00B1303E&quot;/&gt;&lt;wsp:rsid wsp:val=&quot;00B13ED4&quot;/&gt;&lt;wsp:rsid wsp:val=&quot;00B14F86&quot;/&gt;&lt;wsp:rsid wsp:val=&quot;00B15931&quot;/&gt;&lt;wsp:rsid wsp:val=&quot;00B20D6D&quot;/&gt;&lt;wsp:rsid wsp:val=&quot;00B22272&quot;/&gt;&lt;wsp:rsid wsp:val=&quot;00B259B3&quot;/&gt;&lt;wsp:rsid wsp:val=&quot;00B27E11&quot;/&gt;&lt;wsp:rsid wsp:val=&quot;00B30967&quot;/&gt;&lt;wsp:rsid wsp:val=&quot;00B355F0&quot;/&gt;&lt;wsp:rsid wsp:val=&quot;00B37506&quot;/&gt;&lt;wsp:rsid wsp:val=&quot;00B4370C&quot;/&gt;&lt;wsp:rsid wsp:val=&quot;00B453FE&quot;/&gt;&lt;wsp:rsid wsp:val=&quot;00B47F30&quot;/&gt;&lt;wsp:rsid wsp:val=&quot;00B53C15&quot;/&gt;&lt;wsp:rsid wsp:val=&quot;00B57006&quot;/&gt;&lt;wsp:rsid wsp:val=&quot;00B61155&quot;/&gt;&lt;wsp:rsid wsp:val=&quot;00B617E7&quot;/&gt;&lt;wsp:rsid wsp:val=&quot;00B648D0&quot;/&gt;&lt;wsp:rsid wsp:val=&quot;00B725D5&quot;/&gt;&lt;wsp:rsid wsp:val=&quot;00B8131A&quot;/&gt;&lt;wsp:rsid wsp:val=&quot;00B87770&quot;/&gt;&lt;wsp:rsid wsp:val=&quot;00B87AC1&quot;/&gt;&lt;wsp:rsid wsp:val=&quot;00B97EA4&quot;/&gt;&lt;wsp:rsid wsp:val=&quot;00BA4EC5&quot;/&gt;&lt;wsp:rsid wsp:val=&quot;00BB08D6&quot;/&gt;&lt;wsp:rsid wsp:val=&quot;00BB0C01&quot;/&gt;&lt;wsp:rsid wsp:val=&quot;00BB21B5&quot;/&gt;&lt;wsp:rsid wsp:val=&quot;00BB7034&quot;/&gt;&lt;wsp:rsid wsp:val=&quot;00BC0252&quot;/&gt;&lt;wsp:rsid wsp:val=&quot;00BC1865&quot;/&gt;&lt;wsp:rsid wsp:val=&quot;00BC5F2E&quot;/&gt;&lt;wsp:rsid wsp:val=&quot;00BC609B&quot;/&gt;&lt;wsp:rsid wsp:val=&quot;00BC69A2&quot;/&gt;&lt;wsp:rsid wsp:val=&quot;00BC77F4&quot;/&gt;&lt;wsp:rsid wsp:val=&quot;00BD761C&quot;/&gt;&lt;wsp:rsid wsp:val=&quot;00BF59F0&quot;/&gt;&lt;wsp:rsid wsp:val=&quot;00BF65BF&quot;/&gt;&lt;wsp:rsid wsp:val=&quot;00C058BE&quot;/&gt;&lt;wsp:rsid wsp:val=&quot;00C07F50&quot;/&gt;&lt;wsp:rsid wsp:val=&quot;00C15EA8&quot;/&gt;&lt;wsp:rsid wsp:val=&quot;00C17928&quot;/&gt;&lt;wsp:rsid wsp:val=&quot;00C20E0E&quot;/&gt;&lt;wsp:rsid wsp:val=&quot;00C23BE6&quot;/&gt;&lt;wsp:rsid wsp:val=&quot;00C276E1&quot;/&gt;&lt;wsp:rsid wsp:val=&quot;00C3076A&quot;/&gt;&lt;wsp:rsid wsp:val=&quot;00C403A6&quot;/&gt;&lt;wsp:rsid wsp:val=&quot;00C449FC&quot;/&gt;&lt;wsp:rsid wsp:val=&quot;00C4528E&quot;/&gt;&lt;wsp:rsid wsp:val=&quot;00C460A9&quot;/&gt;&lt;wsp:rsid wsp:val=&quot;00C50688&quot;/&gt;&lt;wsp:rsid wsp:val=&quot;00C56AFB&quot;/&gt;&lt;wsp:rsid wsp:val=&quot;00C6024B&quot;/&gt;&lt;wsp:rsid wsp:val=&quot;00C60DAB&quot;/&gt;&lt;wsp:rsid wsp:val=&quot;00C654F2&quot;/&gt;&lt;wsp:rsid wsp:val=&quot;00C65ACD&quot;/&gt;&lt;wsp:rsid wsp:val=&quot;00C71D56&quot;/&gt;&lt;wsp:rsid wsp:val=&quot;00C720B2&quot;/&gt;&lt;wsp:rsid wsp:val=&quot;00C8038A&quot;/&gt;&lt;wsp:rsid wsp:val=&quot;00C8089A&quot;/&gt;&lt;wsp:rsid wsp:val=&quot;00C95AAF&quot;/&gt;&lt;wsp:rsid wsp:val=&quot;00CA046F&quot;/&gt;&lt;wsp:rsid wsp:val=&quot;00CA62BE&quot;/&gt;&lt;wsp:rsid wsp:val=&quot;00CB0F5C&quot;/&gt;&lt;wsp:rsid wsp:val=&quot;00CB7678&quot;/&gt;&lt;wsp:rsid wsp:val=&quot;00CC1618&quot;/&gt;&lt;wsp:rsid wsp:val=&quot;00CC2514&quot;/&gt;&lt;wsp:rsid wsp:val=&quot;00CC30F7&quot;/&gt;&lt;wsp:rsid wsp:val=&quot;00CC3CE6&quot;/&gt;&lt;wsp:rsid wsp:val=&quot;00CD7579&quot;/&gt;&lt;wsp:rsid wsp:val=&quot;00CE514F&quot;/&gt;&lt;wsp:rsid wsp:val=&quot;00CF3207&quot;/&gt;&lt;wsp:rsid wsp:val=&quot;00CF45D2&quot;/&gt;&lt;wsp:rsid wsp:val=&quot;00D10CBF&quot;/&gt;&lt;wsp:rsid wsp:val=&quot;00D14CD8&quot;/&gt;&lt;wsp:rsid wsp:val=&quot;00D14CDE&quot;/&gt;&lt;wsp:rsid wsp:val=&quot;00D20A64&quot;/&gt;&lt;wsp:rsid wsp:val=&quot;00D219F0&quot;/&gt;&lt;wsp:rsid wsp:val=&quot;00D27A33&quot;/&gt;&lt;wsp:rsid wsp:val=&quot;00D329FE&quot;/&gt;&lt;wsp:rsid wsp:val=&quot;00D41603&quot;/&gt;&lt;wsp:rsid wsp:val=&quot;00D4310B&quot;/&gt;&lt;wsp:rsid wsp:val=&quot;00D53450&quot;/&gt;&lt;wsp:rsid wsp:val=&quot;00D540B2&quot;/&gt;&lt;wsp:rsid wsp:val=&quot;00D6340C&quot;/&gt;&lt;wsp:rsid wsp:val=&quot;00D641E3&quot;/&gt;&lt;wsp:rsid wsp:val=&quot;00D65DE3&quot;/&gt;&lt;wsp:rsid wsp:val=&quot;00D67FAB&quot;/&gt;&lt;wsp:rsid wsp:val=&quot;00D70D98&quot;/&gt;&lt;wsp:rsid wsp:val=&quot;00D723B4&quot;/&gt;&lt;wsp:rsid wsp:val=&quot;00D74EEB&quot;/&gt;&lt;wsp:rsid wsp:val=&quot;00D76E98&quot;/&gt;&lt;wsp:rsid wsp:val=&quot;00D8636B&quot;/&gt;&lt;wsp:rsid wsp:val=&quot;00D9199B&quot;/&gt;&lt;wsp:rsid wsp:val=&quot;00D9774A&quot;/&gt;&lt;wsp:rsid wsp:val=&quot;00DA1D2E&quot;/&gt;&lt;wsp:rsid wsp:val=&quot;00DA2449&quot;/&gt;&lt;wsp:rsid wsp:val=&quot;00DB338D&quot;/&gt;&lt;wsp:rsid wsp:val=&quot;00DC1997&quot;/&gt;&lt;wsp:rsid wsp:val=&quot;00DC44B9&quot;/&gt;&lt;wsp:rsid wsp:val=&quot;00DC65A6&quot;/&gt;&lt;wsp:rsid wsp:val=&quot;00DD15DF&quot;/&gt;&lt;wsp:rsid wsp:val=&quot;00DD40F1&quot;/&gt;&lt;wsp:rsid wsp:val=&quot;00DE193F&quot;/&gt;&lt;wsp:rsid wsp:val=&quot;00DE3E57&quot;/&gt;&lt;wsp:rsid wsp:val=&quot;00DE641E&quot;/&gt;&lt;wsp:rsid wsp:val=&quot;00DF5EC0&quot;/&gt;&lt;wsp:rsid wsp:val=&quot;00DF62BE&quot;/&gt;&lt;wsp:rsid wsp:val=&quot;00DF7A1E&quot;/&gt;&lt;wsp:rsid wsp:val=&quot;00E00552&quot;/&gt;&lt;wsp:rsid wsp:val=&quot;00E02ABE&quot;/&gt;&lt;wsp:rsid wsp:val=&quot;00E05DFB&quot;/&gt;&lt;wsp:rsid wsp:val=&quot;00E11191&quot;/&gt;&lt;wsp:rsid wsp:val=&quot;00E21237&quot;/&gt;&lt;wsp:rsid wsp:val=&quot;00E32350&quot;/&gt;&lt;wsp:rsid wsp:val=&quot;00E36606&quot;/&gt;&lt;wsp:rsid wsp:val=&quot;00E3710D&quot;/&gt;&lt;wsp:rsid wsp:val=&quot;00E37919&quot;/&gt;&lt;wsp:rsid wsp:val=&quot;00E46470&quot;/&gt;&lt;wsp:rsid wsp:val=&quot;00E5016B&quot;/&gt;&lt;wsp:rsid wsp:val=&quot;00E52708&quot;/&gt;&lt;wsp:rsid wsp:val=&quot;00E60E44&quot;/&gt;&lt;wsp:rsid wsp:val=&quot;00E65E68&quot;/&gt;&lt;wsp:rsid wsp:val=&quot;00E66833&quot;/&gt;&lt;wsp:rsid wsp:val=&quot;00E71DAF&quot;/&gt;&lt;wsp:rsid wsp:val=&quot;00E738BA&quot;/&gt;&lt;wsp:rsid wsp:val=&quot;00E76315&quot;/&gt;&lt;wsp:rsid wsp:val=&quot;00E803FF&quot;/&gt;&lt;wsp:rsid wsp:val=&quot;00E810A8&quot;/&gt;&lt;wsp:rsid wsp:val=&quot;00E8563D&quot;/&gt;&lt;wsp:rsid wsp:val=&quot;00E863AA&quot;/&gt;&lt;wsp:rsid wsp:val=&quot;00E871BA&quot;/&gt;&lt;wsp:rsid wsp:val=&quot;00E87C01&quot;/&gt;&lt;wsp:rsid wsp:val=&quot;00E93A8F&quot;/&gt;&lt;wsp:rsid wsp:val=&quot;00E95ED5&quot;/&gt;&lt;wsp:rsid wsp:val=&quot;00EA040F&quot;/&gt;&lt;wsp:rsid wsp:val=&quot;00EA30EB&quot;/&gt;&lt;wsp:rsid wsp:val=&quot;00EA3F6E&quot;/&gt;&lt;wsp:rsid wsp:val=&quot;00EA673A&quot;/&gt;&lt;wsp:rsid wsp:val=&quot;00EA685A&quot;/&gt;&lt;wsp:rsid wsp:val=&quot;00EA7FB2&quot;/&gt;&lt;wsp:rsid wsp:val=&quot;00EB3AAF&quot;/&gt;&lt;wsp:rsid wsp:val=&quot;00EB6982&quot;/&gt;&lt;wsp:rsid wsp:val=&quot;00EB6EB1&quot;/&gt;&lt;wsp:rsid wsp:val=&quot;00EC098E&quot;/&gt;&lt;wsp:rsid wsp:val=&quot;00EC6269&quot;/&gt;&lt;wsp:rsid wsp:val=&quot;00ED09F6&quot;/&gt;&lt;wsp:rsid wsp:val=&quot;00ED40D6&quot;/&gt;&lt;wsp:rsid wsp:val=&quot;00EE08BB&quot;/&gt;&lt;wsp:rsid wsp:val=&quot;00EE1DF6&quot;/&gt;&lt;wsp:rsid wsp:val=&quot;00EF4FA0&quot;/&gt;&lt;wsp:rsid wsp:val=&quot;00F0765F&quot;/&gt;&lt;wsp:rsid wsp:val=&quot;00F11547&quot;/&gt;&lt;wsp:rsid wsp:val=&quot;00F13263&quot;/&gt;&lt;wsp:rsid wsp:val=&quot;00F23C24&quot;/&gt;&lt;wsp:rsid wsp:val=&quot;00F24DEA&quot;/&gt;&lt;wsp:rsid wsp:val=&quot;00F254E3&quot;/&gt;&lt;wsp:rsid wsp:val=&quot;00F303D2&quot;/&gt;&lt;wsp:rsid wsp:val=&quot;00F313DF&quot;/&gt;&lt;wsp:rsid wsp:val=&quot;00F3292D&quot;/&gt;&lt;wsp:rsid wsp:val=&quot;00F37122&quot;/&gt;&lt;wsp:rsid wsp:val=&quot;00F4357E&quot;/&gt;&lt;wsp:rsid wsp:val=&quot;00F47AC3&quot;/&gt;&lt;wsp:rsid wsp:val=&quot;00F5460C&quot;/&gt;&lt;wsp:rsid wsp:val=&quot;00F62D30&quot;/&gt;&lt;wsp:rsid wsp:val=&quot;00F64BB4&quot;/&gt;&lt;wsp:rsid wsp:val=&quot;00F74104&quot;/&gt;&lt;wsp:rsid wsp:val=&quot;00F82150&quot;/&gt;&lt;wsp:rsid wsp:val=&quot;00F853E7&quot;/&gt;&lt;wsp:rsid wsp:val=&quot;00F9269E&quot;/&gt;&lt;wsp:rsid wsp:val=&quot;00F9420A&quot;/&gt;&lt;wsp:rsid wsp:val=&quot;00FA234F&quot;/&gt;&lt;wsp:rsid wsp:val=&quot;00FA5A06&quot;/&gt;&lt;wsp:rsid wsp:val=&quot;00FB2BD2&quot;/&gt;&lt;wsp:rsid wsp:val=&quot;00FB3113&quot;/&gt;&lt;wsp:rsid wsp:val=&quot;00FB4490&quot;/&gt;&lt;wsp:rsid wsp:val=&quot;00FB54E0&quot;/&gt;&lt;wsp:rsid wsp:val=&quot;00FC0844&quot;/&gt;&lt;wsp:rsid wsp:val=&quot;00FC2819&quot;/&gt;&lt;wsp:rsid wsp:val=&quot;00FD079B&quot;/&gt;&lt;wsp:rsid wsp:val=&quot;00FD2097&quot;/&gt;&lt;wsp:rsid wsp:val=&quot;00FE01F2&quot;/&gt;&lt;wsp:rsid wsp:val=&quot;00FE42BE&quot;/&gt;&lt;/wsp:rsids&gt;&lt;/w:docPr&gt;&lt;w:body&gt;&lt;w:p wsp:rsidR=&quot;00000000&quot; wsp:rsidRDefault=&quot;003C45E6&quot;&gt;&lt;m:oMathPara&gt;&lt;m:oMath&gt;&lt;m:r&gt;&lt;w:rPr&gt;&lt;w:rFonts w:ascii=&quot;Cambria Math&quot; w:h-ansi=&quot;Cambria Math&quot;/&gt;&lt;wx:font wx:val=&quot;Cambria Math&quot;/&gt;&lt;w:i/&gt;&lt;w:lang w:val=&quot;TG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8D2802">
        <w:rPr>
          <w:rFonts w:ascii="Times New Roman Tj" w:hAnsi="Times New Roman Tj"/>
          <w:bCs/>
          <w:lang w:val="tg-Cyrl-TJ"/>
        </w:rPr>
        <w:instrText xml:space="preserve"> </w:instrText>
      </w:r>
      <w:r w:rsidRPr="008D2802">
        <w:rPr>
          <w:rFonts w:ascii="Times New Roman Tj" w:hAnsi="Times New Roman Tj"/>
          <w:bCs/>
          <w:lang w:val="tg-Cyrl-TJ"/>
        </w:rPr>
        <w:fldChar w:fldCharType="separate"/>
      </w:r>
      <w:r>
        <w:pict>
          <v:shape id="_x0000_i1026" type="#_x0000_t75" style="width: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7488&quot;/&gt;&lt;wsp:rsid wsp:val=&quot;00002FB9&quot;/&gt;&lt;wsp:rsid wsp:val=&quot;00017773&quot;/&gt;&lt;wsp:rsid wsp:val=&quot;00023E9E&quot;/&gt;&lt;wsp:rsid wsp:val=&quot;000327C4&quot;/&gt;&lt;wsp:rsid wsp:val=&quot;00035AEB&quot;/&gt;&lt;wsp:rsid wsp:val=&quot;00042672&quot;/&gt;&lt;wsp:rsid wsp:val=&quot;000478CB&quot;/&gt;&lt;wsp:rsid wsp:val=&quot;00051080&quot;/&gt;&lt;wsp:rsid wsp:val=&quot;00051E22&quot;/&gt;&lt;wsp:rsid wsp:val=&quot;00056311&quot;/&gt;&lt;wsp:rsid wsp:val=&quot;000625AC&quot;/&gt;&lt;wsp:rsid wsp:val=&quot;000626EB&quot;/&gt;&lt;wsp:rsid wsp:val=&quot;00064666&quot;/&gt;&lt;wsp:rsid wsp:val=&quot;00070523&quot;/&gt;&lt;wsp:rsid wsp:val=&quot;00072675&quot;/&gt;&lt;wsp:rsid wsp:val=&quot;00072D08&quot;/&gt;&lt;wsp:rsid wsp:val=&quot;00074EE3&quot;/&gt;&lt;wsp:rsid wsp:val=&quot;00076CC9&quot;/&gt;&lt;wsp:rsid wsp:val=&quot;000809D8&quot;/&gt;&lt;wsp:rsid wsp:val=&quot;00083B58&quot;/&gt;&lt;wsp:rsid wsp:val=&quot;00084E70&quot;/&gt;&lt;wsp:rsid wsp:val=&quot;00097A7D&quot;/&gt;&lt;wsp:rsid wsp:val=&quot;000A0EDB&quot;/&gt;&lt;wsp:rsid wsp:val=&quot;000A4377&quot;/&gt;&lt;wsp:rsid wsp:val=&quot;000A76D8&quot;/&gt;&lt;wsp:rsid wsp:val=&quot;000B6EE5&quot;/&gt;&lt;wsp:rsid wsp:val=&quot;000C4598&quot;/&gt;&lt;wsp:rsid wsp:val=&quot;000D08B5&quot;/&gt;&lt;wsp:rsid wsp:val=&quot;000D4AA5&quot;/&gt;&lt;wsp:rsid wsp:val=&quot;000D797D&quot;/&gt;&lt;wsp:rsid wsp:val=&quot;000E0872&quot;/&gt;&lt;wsp:rsid wsp:val=&quot;000E1BC9&quot;/&gt;&lt;wsp:rsid wsp:val=&quot;000E2B12&quot;/&gt;&lt;wsp:rsid wsp:val=&quot;000E591B&quot;/&gt;&lt;wsp:rsid wsp:val=&quot;000E6572&quot;/&gt;&lt;wsp:rsid wsp:val=&quot;000F4A07&quot;/&gt;&lt;wsp:rsid wsp:val=&quot;0010712E&quot;/&gt;&lt;wsp:rsid wsp:val=&quot;00112E82&quot;/&gt;&lt;wsp:rsid wsp:val=&quot;00125A95&quot;/&gt;&lt;wsp:rsid wsp:val=&quot;00125CF7&quot;/&gt;&lt;wsp:rsid wsp:val=&quot;00126998&quot;/&gt;&lt;wsp:rsid wsp:val=&quot;00126DA8&quot;/&gt;&lt;wsp:rsid wsp:val=&quot;00134599&quot;/&gt;&lt;wsp:rsid wsp:val=&quot;00135C3D&quot;/&gt;&lt;wsp:rsid wsp:val=&quot;00144CE3&quot;/&gt;&lt;wsp:rsid wsp:val=&quot;001469A9&quot;/&gt;&lt;wsp:rsid wsp:val=&quot;0015080B&quot;/&gt;&lt;wsp:rsid wsp:val=&quot;001540F1&quot;/&gt;&lt;wsp:rsid wsp:val=&quot;001550CC&quot;/&gt;&lt;wsp:rsid wsp:val=&quot;00155B34&quot;/&gt;&lt;wsp:rsid wsp:val=&quot;001567FD&quot;/&gt;&lt;wsp:rsid wsp:val=&quot;0016210B&quot;/&gt;&lt;wsp:rsid wsp:val=&quot;00163231&quot;/&gt;&lt;wsp:rsid wsp:val=&quot;0017030E&quot;/&gt;&lt;wsp:rsid wsp:val=&quot;0017233C&quot;/&gt;&lt;wsp:rsid wsp:val=&quot;0018789D&quot;/&gt;&lt;wsp:rsid wsp:val=&quot;0019508A&quot;/&gt;&lt;wsp:rsid wsp:val=&quot;001A5ED4&quot;/&gt;&lt;wsp:rsid wsp:val=&quot;001B3354&quot;/&gt;&lt;wsp:rsid wsp:val=&quot;001C12AB&quot;/&gt;&lt;wsp:rsid wsp:val=&quot;001D47D2&quot;/&gt;&lt;wsp:rsid wsp:val=&quot;001E17F2&quot;/&gt;&lt;wsp:rsid wsp:val=&quot;001E2346&quot;/&gt;&lt;wsp:rsid wsp:val=&quot;001F21F0&quot;/&gt;&lt;wsp:rsid wsp:val=&quot;001F418D&quot;/&gt;&lt;wsp:rsid wsp:val=&quot;0020425C&quot;/&gt;&lt;wsp:rsid wsp:val=&quot;00204B78&quot;/&gt;&lt;wsp:rsid wsp:val=&quot;0021310F&quot;/&gt;&lt;wsp:rsid wsp:val=&quot;00220760&quot;/&gt;&lt;wsp:rsid wsp:val=&quot;00221BF3&quot;/&gt;&lt;wsp:rsid wsp:val=&quot;002265C2&quot;/&gt;&lt;wsp:rsid wsp:val=&quot;00235A65&quot;/&gt;&lt;wsp:rsid wsp:val=&quot;00241628&quot;/&gt;&lt;wsp:rsid wsp:val=&quot;00244F29&quot;/&gt;&lt;wsp:rsid wsp:val=&quot;002527E3&quot;/&gt;&lt;wsp:rsid wsp:val=&quot;00253B3F&quot;/&gt;&lt;wsp:rsid wsp:val=&quot;00255E99&quot;/&gt;&lt;wsp:rsid wsp:val=&quot;00272BBA&quot;/&gt;&lt;wsp:rsid wsp:val=&quot;0027514C&quot;/&gt;&lt;wsp:rsid wsp:val=&quot;00275453&quot;/&gt;&lt;wsp:rsid wsp:val=&quot;0028686B&quot;/&gt;&lt;wsp:rsid wsp:val=&quot;00290E03&quot;/&gt;&lt;wsp:rsid wsp:val=&quot;00291ACA&quot;/&gt;&lt;wsp:rsid wsp:val=&quot;00293E37&quot;/&gt;&lt;wsp:rsid wsp:val=&quot;00297488&quot;/&gt;&lt;wsp:rsid wsp:val=&quot;002B35CA&quot;/&gt;&lt;wsp:rsid wsp:val=&quot;002B5428&quot;/&gt;&lt;wsp:rsid wsp:val=&quot;002B678E&quot;/&gt;&lt;wsp:rsid wsp:val=&quot;002B6EC6&quot;/&gt;&lt;wsp:rsid wsp:val=&quot;002B7C7F&quot;/&gt;&lt;wsp:rsid wsp:val=&quot;002C07CC&quot;/&gt;&lt;wsp:rsid wsp:val=&quot;002C6455&quot;/&gt;&lt;wsp:rsid wsp:val=&quot;002D3024&quot;/&gt;&lt;wsp:rsid wsp:val=&quot;002D33CC&quot;/&gt;&lt;wsp:rsid wsp:val=&quot;002E3BDD&quot;/&gt;&lt;wsp:rsid wsp:val=&quot;002E583A&quot;/&gt;&lt;wsp:rsid wsp:val=&quot;002E6153&quot;/&gt;&lt;wsp:rsid wsp:val=&quot;002F1F00&quot;/&gt;&lt;wsp:rsid wsp:val=&quot;00302C8C&quot;/&gt;&lt;wsp:rsid wsp:val=&quot;00303BC1&quot;/&gt;&lt;wsp:rsid wsp:val=&quot;00310B9F&quot;/&gt;&lt;wsp:rsid wsp:val=&quot;0031164D&quot;/&gt;&lt;wsp:rsid wsp:val=&quot;003125C2&quot;/&gt;&lt;wsp:rsid wsp:val=&quot;003151FB&quot;/&gt;&lt;wsp:rsid wsp:val=&quot;00331C94&quot;/&gt;&lt;wsp:rsid wsp:val=&quot;00332F5A&quot;/&gt;&lt;wsp:rsid wsp:val=&quot;003428B1&quot;/&gt;&lt;wsp:rsid wsp:val=&quot;0034498A&quot;/&gt;&lt;wsp:rsid wsp:val=&quot;00345775&quot;/&gt;&lt;wsp:rsid wsp:val=&quot;0035161A&quot;/&gt;&lt;wsp:rsid wsp:val=&quot;003541D4&quot;/&gt;&lt;wsp:rsid wsp:val=&quot;00356394&quot;/&gt;&lt;wsp:rsid wsp:val=&quot;00357F9F&quot;/&gt;&lt;wsp:rsid wsp:val=&quot;00362D7D&quot;/&gt;&lt;wsp:rsid wsp:val=&quot;00374F04&quot;/&gt;&lt;wsp:rsid wsp:val=&quot;00375D2C&quot;/&gt;&lt;wsp:rsid wsp:val=&quot;00377087&quot;/&gt;&lt;wsp:rsid wsp:val=&quot;00397B47&quot;/&gt;&lt;wsp:rsid wsp:val=&quot;003A11FF&quot;/&gt;&lt;wsp:rsid wsp:val=&quot;003A27F9&quot;/&gt;&lt;wsp:rsid wsp:val=&quot;003A37DF&quot;/&gt;&lt;wsp:rsid wsp:val=&quot;003B25A8&quot;/&gt;&lt;wsp:rsid wsp:val=&quot;003C3B14&quot;/&gt;&lt;wsp:rsid wsp:val=&quot;003C45E6&quot;/&gt;&lt;wsp:rsid wsp:val=&quot;003D213B&quot;/&gt;&lt;wsp:rsid wsp:val=&quot;003D741B&quot;/&gt;&lt;wsp:rsid wsp:val=&quot;003E213C&quot;/&gt;&lt;wsp:rsid wsp:val=&quot;003E4320&quot;/&gt;&lt;wsp:rsid wsp:val=&quot;003E5490&quot;/&gt;&lt;wsp:rsid wsp:val=&quot;003E62D9&quot;/&gt;&lt;wsp:rsid wsp:val=&quot;00400A2F&quot;/&gt;&lt;wsp:rsid wsp:val=&quot;00402585&quot;/&gt;&lt;wsp:rsid wsp:val=&quot;00406134&quot;/&gt;&lt;wsp:rsid wsp:val=&quot;00411E78&quot;/&gt;&lt;wsp:rsid wsp:val=&quot;004243AD&quot;/&gt;&lt;wsp:rsid wsp:val=&quot;00425460&quot;/&gt;&lt;wsp:rsid wsp:val=&quot;00441E49&quot;/&gt;&lt;wsp:rsid wsp:val=&quot;004431C3&quot;/&gt;&lt;wsp:rsid wsp:val=&quot;00443C5B&quot;/&gt;&lt;wsp:rsid wsp:val=&quot;00444430&quot;/&gt;&lt;wsp:rsid wsp:val=&quot;00447D27&quot;/&gt;&lt;wsp:rsid wsp:val=&quot;00467111&quot;/&gt;&lt;wsp:rsid wsp:val=&quot;00467958&quot;/&gt;&lt;wsp:rsid wsp:val=&quot;00472B2E&quot;/&gt;&lt;wsp:rsid wsp:val=&quot;00473726&quot;/&gt;&lt;wsp:rsid wsp:val=&quot;00475A20&quot;/&gt;&lt;wsp:rsid wsp:val=&quot;00494F7C&quot;/&gt;&lt;wsp:rsid wsp:val=&quot;004959C2&quot;/&gt;&lt;wsp:rsid wsp:val=&quot;004A37FB&quot;/&gt;&lt;wsp:rsid wsp:val=&quot;004A4896&quot;/&gt;&lt;wsp:rsid wsp:val=&quot;004B5952&quot;/&gt;&lt;wsp:rsid wsp:val=&quot;004C31A6&quot;/&gt;&lt;wsp:rsid wsp:val=&quot;004C453E&quot;/&gt;&lt;wsp:rsid wsp:val=&quot;004D3AC8&quot;/&gt;&lt;wsp:rsid wsp:val=&quot;004D623C&quot;/&gt;&lt;wsp:rsid wsp:val=&quot;004E406E&quot;/&gt;&lt;wsp:rsid wsp:val=&quot;004E6EF9&quot;/&gt;&lt;wsp:rsid wsp:val=&quot;004F7977&quot;/&gt;&lt;wsp:rsid wsp:val=&quot;00500258&quot;/&gt;&lt;wsp:rsid wsp:val=&quot;00502302&quot;/&gt;&lt;wsp:rsid wsp:val=&quot;0051311E&quot;/&gt;&lt;wsp:rsid wsp:val=&quot;005233AC&quot;/&gt;&lt;wsp:rsid wsp:val=&quot;005330B5&quot;/&gt;&lt;wsp:rsid wsp:val=&quot;00541D10&quot;/&gt;&lt;wsp:rsid wsp:val=&quot;005435CB&quot;/&gt;&lt;wsp:rsid wsp:val=&quot;005452A7&quot;/&gt;&lt;wsp:rsid wsp:val=&quot;00545898&quot;/&gt;&lt;wsp:rsid wsp:val=&quot;00545B84&quot;/&gt;&lt;wsp:rsid wsp:val=&quot;0054627A&quot;/&gt;&lt;wsp:rsid wsp:val=&quot;00553556&quot;/&gt;&lt;wsp:rsid wsp:val=&quot;00555B61&quot;/&gt;&lt;wsp:rsid wsp:val=&quot;0055779E&quot;/&gt;&lt;wsp:rsid wsp:val=&quot;00564B02&quot;/&gt;&lt;wsp:rsid wsp:val=&quot;00565395&quot;/&gt;&lt;wsp:rsid wsp:val=&quot;00565524&quot;/&gt;&lt;wsp:rsid wsp:val=&quot;0057215D&quot;/&gt;&lt;wsp:rsid wsp:val=&quot;00572353&quot;/&gt;&lt;wsp:rsid wsp:val=&quot;00574756&quot;/&gt;&lt;wsp:rsid wsp:val=&quot;00575B5A&quot;/&gt;&lt;wsp:rsid wsp:val=&quot;00575F69&quot;/&gt;&lt;wsp:rsid wsp:val=&quot;00580AB9&quot;/&gt;&lt;wsp:rsid wsp:val=&quot;00585551&quot;/&gt;&lt;wsp:rsid wsp:val=&quot;005901F3&quot;/&gt;&lt;wsp:rsid wsp:val=&quot;00591168&quot;/&gt;&lt;wsp:rsid wsp:val=&quot;00594BA5&quot;/&gt;&lt;wsp:rsid wsp:val=&quot;005956D6&quot;/&gt;&lt;wsp:rsid wsp:val=&quot;00595719&quot;/&gt;&lt;wsp:rsid wsp:val=&quot;005A153B&quot;/&gt;&lt;wsp:rsid wsp:val=&quot;005A3FA7&quot;/&gt;&lt;wsp:rsid wsp:val=&quot;005B5C4F&quot;/&gt;&lt;wsp:rsid wsp:val=&quot;005C0EAC&quot;/&gt;&lt;wsp:rsid wsp:val=&quot;005C4058&quot;/&gt;&lt;wsp:rsid wsp:val=&quot;005E0D53&quot;/&gt;&lt;wsp:rsid wsp:val=&quot;005E1053&quot;/&gt;&lt;wsp:rsid wsp:val=&quot;005E11FB&quot;/&gt;&lt;wsp:rsid wsp:val=&quot;005E1C61&quot;/&gt;&lt;wsp:rsid wsp:val=&quot;005E4616&quot;/&gt;&lt;wsp:rsid wsp:val=&quot;005E5358&quot;/&gt;&lt;wsp:rsid wsp:val=&quot;005F019C&quot;/&gt;&lt;wsp:rsid wsp:val=&quot;005F0278&quot;/&gt;&lt;wsp:rsid wsp:val=&quot;005F341B&quot;/&gt;&lt;wsp:rsid wsp:val=&quot;005F575D&quot;/&gt;&lt;wsp:rsid wsp:val=&quot;005F649A&quot;/&gt;&lt;wsp:rsid wsp:val=&quot;00614C46&quot;/&gt;&lt;wsp:rsid wsp:val=&quot;006157C8&quot;/&gt;&lt;wsp:rsid wsp:val=&quot;00617217&quot;/&gt;&lt;wsp:rsid wsp:val=&quot;00625439&quot;/&gt;&lt;wsp:rsid wsp:val=&quot;0062547E&quot;/&gt;&lt;wsp:rsid wsp:val=&quot;006367E8&quot;/&gt;&lt;wsp:rsid wsp:val=&quot;00641C3D&quot;/&gt;&lt;wsp:rsid wsp:val=&quot;0064501F&quot;/&gt;&lt;wsp:rsid wsp:val=&quot;00645118&quot;/&gt;&lt;wsp:rsid wsp:val=&quot;006459D7&quot;/&gt;&lt;wsp:rsid wsp:val=&quot;00654606&quot;/&gt;&lt;wsp:rsid wsp:val=&quot;0066645E&quot;/&gt;&lt;wsp:rsid wsp:val=&quot;00666B67&quot;/&gt;&lt;wsp:rsid wsp:val=&quot;00673633&quot;/&gt;&lt;wsp:rsid wsp:val=&quot;0068313F&quot;/&gt;&lt;wsp:rsid wsp:val=&quot;00687201&quot;/&gt;&lt;wsp:rsid wsp:val=&quot;006A0868&quot;/&gt;&lt;wsp:rsid wsp:val=&quot;006A0987&quot;/&gt;&lt;wsp:rsid wsp:val=&quot;006B005B&quot;/&gt;&lt;wsp:rsid wsp:val=&quot;006B0BFE&quot;/&gt;&lt;wsp:rsid wsp:val=&quot;006B2E38&quot;/&gt;&lt;wsp:rsid wsp:val=&quot;006B5763&quot;/&gt;&lt;wsp:rsid wsp:val=&quot;006C6018&quot;/&gt;&lt;wsp:rsid wsp:val=&quot;006C62E5&quot;/&gt;&lt;wsp:rsid wsp:val=&quot;006C644B&quot;/&gt;&lt;wsp:rsid wsp:val=&quot;006C6A32&quot;/&gt;&lt;wsp:rsid wsp:val=&quot;006D0885&quot;/&gt;&lt;wsp:rsid wsp:val=&quot;006D5D5E&quot;/&gt;&lt;wsp:rsid wsp:val=&quot;006F0C2E&quot;/&gt;&lt;wsp:rsid wsp:val=&quot;00701165&quot;/&gt;&lt;wsp:rsid wsp:val=&quot;00705C8D&quot;/&gt;&lt;wsp:rsid wsp:val=&quot;007124B8&quot;/&gt;&lt;wsp:rsid wsp:val=&quot;0072394C&quot;/&gt;&lt;wsp:rsid wsp:val=&quot;00733564&quot;/&gt;&lt;wsp:rsid wsp:val=&quot;0074175D&quot;/&gt;&lt;wsp:rsid wsp:val=&quot;00743CB1&quot;/&gt;&lt;wsp:rsid wsp:val=&quot;007477AD&quot;/&gt;&lt;wsp:rsid wsp:val=&quot;0075259F&quot;/&gt;&lt;wsp:rsid wsp:val=&quot;007556CD&quot;/&gt;&lt;wsp:rsid wsp:val=&quot;00761CD7&quot;/&gt;&lt;wsp:rsid wsp:val=&quot;00765DC9&quot;/&gt;&lt;wsp:rsid wsp:val=&quot;00766A7A&quot;/&gt;&lt;wsp:rsid wsp:val=&quot;00773304&quot;/&gt;&lt;wsp:rsid wsp:val=&quot;00773646&quot;/&gt;&lt;wsp:rsid wsp:val=&quot;00776653&quot;/&gt;&lt;wsp:rsid wsp:val=&quot;00786337&quot;/&gt;&lt;wsp:rsid wsp:val=&quot;00787383&quot;/&gt;&lt;wsp:rsid wsp:val=&quot;00797157&quot;/&gt;&lt;wsp:rsid wsp:val=&quot;007A1F68&quot;/&gt;&lt;wsp:rsid wsp:val=&quot;007A3C23&quot;/&gt;&lt;wsp:rsid wsp:val=&quot;007A74CA&quot;/&gt;&lt;wsp:rsid wsp:val=&quot;007B5E88&quot;/&gt;&lt;wsp:rsid wsp:val=&quot;007C1FAD&quot;/&gt;&lt;wsp:rsid wsp:val=&quot;007C3B78&quot;/&gt;&lt;wsp:rsid wsp:val=&quot;007C4F44&quot;/&gt;&lt;wsp:rsid wsp:val=&quot;007D467A&quot;/&gt;&lt;wsp:rsid wsp:val=&quot;007D5FEE&quot;/&gt;&lt;wsp:rsid wsp:val=&quot;007D68EE&quot;/&gt;&lt;wsp:rsid wsp:val=&quot;007E068E&quot;/&gt;&lt;wsp:rsid wsp:val=&quot;007E6628&quot;/&gt;&lt;wsp:rsid wsp:val=&quot;007F39E1&quot;/&gt;&lt;wsp:rsid wsp:val=&quot;00802CB9&quot;/&gt;&lt;wsp:rsid wsp:val=&quot;0080352A&quot;/&gt;&lt;wsp:rsid wsp:val=&quot;00803AE7&quot;/&gt;&lt;wsp:rsid wsp:val=&quot;00804841&quot;/&gt;&lt;wsp:rsid wsp:val=&quot;008103DC&quot;/&gt;&lt;wsp:rsid wsp:val=&quot;0081065F&quot;/&gt;&lt;wsp:rsid wsp:val=&quot;008122D5&quot;/&gt;&lt;wsp:rsid wsp:val=&quot;00816645&quot;/&gt;&lt;wsp:rsid wsp:val=&quot;008218FD&quot;/&gt;&lt;wsp:rsid wsp:val=&quot;00833182&quot;/&gt;&lt;wsp:rsid wsp:val=&quot;00845BEF&quot;/&gt;&lt;wsp:rsid wsp:val=&quot;00846EF7&quot;/&gt;&lt;wsp:rsid wsp:val=&quot;00850E9A&quot;/&gt;&lt;wsp:rsid wsp:val=&quot;00852534&quot;/&gt;&lt;wsp:rsid wsp:val=&quot;008633B0&quot;/&gt;&lt;wsp:rsid wsp:val=&quot;00863A22&quot;/&gt;&lt;wsp:rsid wsp:val=&quot;008652B9&quot;/&gt;&lt;wsp:rsid wsp:val=&quot;00870AFE&quot;/&gt;&lt;wsp:rsid wsp:val=&quot;00871184&quot;/&gt;&lt;wsp:rsid wsp:val=&quot;0087762B&quot;/&gt;&lt;wsp:rsid wsp:val=&quot;00882E49&quot;/&gt;&lt;wsp:rsid wsp:val=&quot;00887962&quot;/&gt;&lt;wsp:rsid wsp:val=&quot;00892493&quot;/&gt;&lt;wsp:rsid wsp:val=&quot;00893F7F&quot;/&gt;&lt;wsp:rsid wsp:val=&quot;008A1201&quot;/&gt;&lt;wsp:rsid wsp:val=&quot;008A2805&quot;/&gt;&lt;wsp:rsid wsp:val=&quot;008A2E96&quot;/&gt;&lt;wsp:rsid wsp:val=&quot;008A444D&quot;/&gt;&lt;wsp:rsid wsp:val=&quot;008A5979&quot;/&gt;&lt;wsp:rsid wsp:val=&quot;008A7884&quot;/&gt;&lt;wsp:rsid wsp:val=&quot;008A7AA2&quot;/&gt;&lt;wsp:rsid wsp:val=&quot;008B1B82&quot;/&gt;&lt;wsp:rsid wsp:val=&quot;008C5D2F&quot;/&gt;&lt;wsp:rsid wsp:val=&quot;008D24EA&quot;/&gt;&lt;wsp:rsid wsp:val=&quot;008D4985&quot;/&gt;&lt;wsp:rsid wsp:val=&quot;008D58A7&quot;/&gt;&lt;wsp:rsid wsp:val=&quot;008E1CE2&quot;/&gt;&lt;wsp:rsid wsp:val=&quot;008E3749&quot;/&gt;&lt;wsp:rsid wsp:val=&quot;008E42D6&quot;/&gt;&lt;wsp:rsid wsp:val=&quot;008F3BEF&quot;/&gt;&lt;wsp:rsid wsp:val=&quot;008F43B0&quot;/&gt;&lt;wsp:rsid wsp:val=&quot;008F65EC&quot;/&gt;&lt;wsp:rsid wsp:val=&quot;008F6A1B&quot;/&gt;&lt;wsp:rsid wsp:val=&quot;00900AE3&quot;/&gt;&lt;wsp:rsid wsp:val=&quot;00904FF2&quot;/&gt;&lt;wsp:rsid wsp:val=&quot;009072B7&quot;/&gt;&lt;wsp:rsid wsp:val=&quot;00914A0E&quot;/&gt;&lt;wsp:rsid wsp:val=&quot;0092227F&quot;/&gt;&lt;wsp:rsid wsp:val=&quot;0093154C&quot;/&gt;&lt;wsp:rsid wsp:val=&quot;00932157&quot;/&gt;&lt;wsp:rsid wsp:val=&quot;00935EE8&quot;/&gt;&lt;wsp:rsid wsp:val=&quot;00937361&quot;/&gt;&lt;wsp:rsid wsp:val=&quot;00943773&quot;/&gt;&lt;wsp:rsid wsp:val=&quot;00953275&quot;/&gt;&lt;wsp:rsid wsp:val=&quot;009547AA&quot;/&gt;&lt;wsp:rsid wsp:val=&quot;00960C77&quot;/&gt;&lt;wsp:rsid wsp:val=&quot;009666D0&quot;/&gt;&lt;wsp:rsid wsp:val=&quot;0097319D&quot;/&gt;&lt;wsp:rsid wsp:val=&quot;00985FD2&quot;/&gt;&lt;wsp:rsid wsp:val=&quot;00997EEC&quot;/&gt;&lt;wsp:rsid wsp:val=&quot;009A0787&quot;/&gt;&lt;wsp:rsid wsp:val=&quot;009A3E10&quot;/&gt;&lt;wsp:rsid wsp:val=&quot;009B131C&quot;/&gt;&lt;wsp:rsid wsp:val=&quot;009B279F&quot;/&gt;&lt;wsp:rsid wsp:val=&quot;009B663B&quot;/&gt;&lt;wsp:rsid wsp:val=&quot;009B75D2&quot;/&gt;&lt;wsp:rsid wsp:val=&quot;009D0FA7&quot;/&gt;&lt;wsp:rsid wsp:val=&quot;009D1E50&quot;/&gt;&lt;wsp:rsid wsp:val=&quot;009D2488&quot;/&gt;&lt;wsp:rsid wsp:val=&quot;009D3195&quot;/&gt;&lt;wsp:rsid wsp:val=&quot;009D33DA&quot;/&gt;&lt;wsp:rsid wsp:val=&quot;009D4736&quot;/&gt;&lt;wsp:rsid wsp:val=&quot;009D4AA1&quot;/&gt;&lt;wsp:rsid wsp:val=&quot;009D52E8&quot;/&gt;&lt;wsp:rsid wsp:val=&quot;009F1F6E&quot;/&gt;&lt;wsp:rsid wsp:val=&quot;009F3799&quot;/&gt;&lt;wsp:rsid wsp:val=&quot;009F7622&quot;/&gt;&lt;wsp:rsid wsp:val=&quot;00A010D5&quot;/&gt;&lt;wsp:rsid wsp:val=&quot;00A03401&quot;/&gt;&lt;wsp:rsid wsp:val=&quot;00A153B9&quot;/&gt;&lt;wsp:rsid wsp:val=&quot;00A169C7&quot;/&gt;&lt;wsp:rsid wsp:val=&quot;00A170A4&quot;/&gt;&lt;wsp:rsid wsp:val=&quot;00A20D39&quot;/&gt;&lt;wsp:rsid wsp:val=&quot;00A20D99&quot;/&gt;&lt;wsp:rsid wsp:val=&quot;00A22287&quot;/&gt;&lt;wsp:rsid wsp:val=&quot;00A24760&quot;/&gt;&lt;wsp:rsid wsp:val=&quot;00A30B6B&quot;/&gt;&lt;wsp:rsid wsp:val=&quot;00A3116A&quot;/&gt;&lt;wsp:rsid wsp:val=&quot;00A333AE&quot;/&gt;&lt;wsp:rsid wsp:val=&quot;00A362F2&quot;/&gt;&lt;wsp:rsid wsp:val=&quot;00A42C17&quot;/&gt;&lt;wsp:rsid wsp:val=&quot;00A45BBE&quot;/&gt;&lt;wsp:rsid wsp:val=&quot;00A47643&quot;/&gt;&lt;wsp:rsid wsp:val=&quot;00A47DAB&quot;/&gt;&lt;wsp:rsid wsp:val=&quot;00A50F02&quot;/&gt;&lt;wsp:rsid wsp:val=&quot;00A527CD&quot;/&gt;&lt;wsp:rsid wsp:val=&quot;00A56737&quot;/&gt;&lt;wsp:rsid wsp:val=&quot;00A56E2F&quot;/&gt;&lt;wsp:rsid wsp:val=&quot;00A620AD&quot;/&gt;&lt;wsp:rsid wsp:val=&quot;00A82FEA&quot;/&gt;&lt;wsp:rsid wsp:val=&quot;00AA4D9F&quot;/&gt;&lt;wsp:rsid wsp:val=&quot;00AA58FA&quot;/&gt;&lt;wsp:rsid wsp:val=&quot;00AB15A2&quot;/&gt;&lt;wsp:rsid wsp:val=&quot;00AB29EA&quot;/&gt;&lt;wsp:rsid wsp:val=&quot;00AB2C8D&quot;/&gt;&lt;wsp:rsid wsp:val=&quot;00AB33C6&quot;/&gt;&lt;wsp:rsid wsp:val=&quot;00AB5232&quot;/&gt;&lt;wsp:rsid wsp:val=&quot;00AB7EC3&quot;/&gt;&lt;wsp:rsid wsp:val=&quot;00AC7F94&quot;/&gt;&lt;wsp:rsid wsp:val=&quot;00AF1E08&quot;/&gt;&lt;wsp:rsid wsp:val=&quot;00AF523D&quot;/&gt;&lt;wsp:rsid wsp:val=&quot;00AF758A&quot;/&gt;&lt;wsp:rsid wsp:val=&quot;00B07358&quot;/&gt;&lt;wsp:rsid wsp:val=&quot;00B1303E&quot;/&gt;&lt;wsp:rsid wsp:val=&quot;00B13ED4&quot;/&gt;&lt;wsp:rsid wsp:val=&quot;00B14F86&quot;/&gt;&lt;wsp:rsid wsp:val=&quot;00B15931&quot;/&gt;&lt;wsp:rsid wsp:val=&quot;00B20D6D&quot;/&gt;&lt;wsp:rsid wsp:val=&quot;00B22272&quot;/&gt;&lt;wsp:rsid wsp:val=&quot;00B259B3&quot;/&gt;&lt;wsp:rsid wsp:val=&quot;00B27E11&quot;/&gt;&lt;wsp:rsid wsp:val=&quot;00B30967&quot;/&gt;&lt;wsp:rsid wsp:val=&quot;00B355F0&quot;/&gt;&lt;wsp:rsid wsp:val=&quot;00B37506&quot;/&gt;&lt;wsp:rsid wsp:val=&quot;00B4370C&quot;/&gt;&lt;wsp:rsid wsp:val=&quot;00B453FE&quot;/&gt;&lt;wsp:rsid wsp:val=&quot;00B47F30&quot;/&gt;&lt;wsp:rsid wsp:val=&quot;00B53C15&quot;/&gt;&lt;wsp:rsid wsp:val=&quot;00B57006&quot;/&gt;&lt;wsp:rsid wsp:val=&quot;00B61155&quot;/&gt;&lt;wsp:rsid wsp:val=&quot;00B617E7&quot;/&gt;&lt;wsp:rsid wsp:val=&quot;00B648D0&quot;/&gt;&lt;wsp:rsid wsp:val=&quot;00B725D5&quot;/&gt;&lt;wsp:rsid wsp:val=&quot;00B8131A&quot;/&gt;&lt;wsp:rsid wsp:val=&quot;00B87770&quot;/&gt;&lt;wsp:rsid wsp:val=&quot;00B87AC1&quot;/&gt;&lt;wsp:rsid wsp:val=&quot;00B97EA4&quot;/&gt;&lt;wsp:rsid wsp:val=&quot;00BA4EC5&quot;/&gt;&lt;wsp:rsid wsp:val=&quot;00BB08D6&quot;/&gt;&lt;wsp:rsid wsp:val=&quot;00BB0C01&quot;/&gt;&lt;wsp:rsid wsp:val=&quot;00BB21B5&quot;/&gt;&lt;wsp:rsid wsp:val=&quot;00BB7034&quot;/&gt;&lt;wsp:rsid wsp:val=&quot;00BC0252&quot;/&gt;&lt;wsp:rsid wsp:val=&quot;00BC1865&quot;/&gt;&lt;wsp:rsid wsp:val=&quot;00BC5F2E&quot;/&gt;&lt;wsp:rsid wsp:val=&quot;00BC609B&quot;/&gt;&lt;wsp:rsid wsp:val=&quot;00BC69A2&quot;/&gt;&lt;wsp:rsid wsp:val=&quot;00BC77F4&quot;/&gt;&lt;wsp:rsid wsp:val=&quot;00BD761C&quot;/&gt;&lt;wsp:rsid wsp:val=&quot;00BF59F0&quot;/&gt;&lt;wsp:rsid wsp:val=&quot;00BF65BF&quot;/&gt;&lt;wsp:rsid wsp:val=&quot;00C058BE&quot;/&gt;&lt;wsp:rsid wsp:val=&quot;00C07F50&quot;/&gt;&lt;wsp:rsid wsp:val=&quot;00C15EA8&quot;/&gt;&lt;wsp:rsid wsp:val=&quot;00C17928&quot;/&gt;&lt;wsp:rsid wsp:val=&quot;00C20E0E&quot;/&gt;&lt;wsp:rsid wsp:val=&quot;00C23BE6&quot;/&gt;&lt;wsp:rsid wsp:val=&quot;00C276E1&quot;/&gt;&lt;wsp:rsid wsp:val=&quot;00C3076A&quot;/&gt;&lt;wsp:rsid wsp:val=&quot;00C403A6&quot;/&gt;&lt;wsp:rsid wsp:val=&quot;00C449FC&quot;/&gt;&lt;wsp:rsid wsp:val=&quot;00C4528E&quot;/&gt;&lt;wsp:rsid wsp:val=&quot;00C460A9&quot;/&gt;&lt;wsp:rsid wsp:val=&quot;00C50688&quot;/&gt;&lt;wsp:rsid wsp:val=&quot;00C56AFB&quot;/&gt;&lt;wsp:rsid wsp:val=&quot;00C6024B&quot;/&gt;&lt;wsp:rsid wsp:val=&quot;00C60DAB&quot;/&gt;&lt;wsp:rsid wsp:val=&quot;00C654F2&quot;/&gt;&lt;wsp:rsid wsp:val=&quot;00C65ACD&quot;/&gt;&lt;wsp:rsid wsp:val=&quot;00C71D56&quot;/&gt;&lt;wsp:rsid wsp:val=&quot;00C720B2&quot;/&gt;&lt;wsp:rsid wsp:val=&quot;00C8038A&quot;/&gt;&lt;wsp:rsid wsp:val=&quot;00C8089A&quot;/&gt;&lt;wsp:rsid wsp:val=&quot;00C95AAF&quot;/&gt;&lt;wsp:rsid wsp:val=&quot;00CA046F&quot;/&gt;&lt;wsp:rsid wsp:val=&quot;00CA62BE&quot;/&gt;&lt;wsp:rsid wsp:val=&quot;00CB0F5C&quot;/&gt;&lt;wsp:rsid wsp:val=&quot;00CB7678&quot;/&gt;&lt;wsp:rsid wsp:val=&quot;00CC1618&quot;/&gt;&lt;wsp:rsid wsp:val=&quot;00CC2514&quot;/&gt;&lt;wsp:rsid wsp:val=&quot;00CC30F7&quot;/&gt;&lt;wsp:rsid wsp:val=&quot;00CC3CE6&quot;/&gt;&lt;wsp:rsid wsp:val=&quot;00CD7579&quot;/&gt;&lt;wsp:rsid wsp:val=&quot;00CE514F&quot;/&gt;&lt;wsp:rsid wsp:val=&quot;00CF3207&quot;/&gt;&lt;wsp:rsid wsp:val=&quot;00CF45D2&quot;/&gt;&lt;wsp:rsid wsp:val=&quot;00D10CBF&quot;/&gt;&lt;wsp:rsid wsp:val=&quot;00D14CD8&quot;/&gt;&lt;wsp:rsid wsp:val=&quot;00D14CDE&quot;/&gt;&lt;wsp:rsid wsp:val=&quot;00D20A64&quot;/&gt;&lt;wsp:rsid wsp:val=&quot;00D219F0&quot;/&gt;&lt;wsp:rsid wsp:val=&quot;00D27A33&quot;/&gt;&lt;wsp:rsid wsp:val=&quot;00D329FE&quot;/&gt;&lt;wsp:rsid wsp:val=&quot;00D41603&quot;/&gt;&lt;wsp:rsid wsp:val=&quot;00D4310B&quot;/&gt;&lt;wsp:rsid wsp:val=&quot;00D53450&quot;/&gt;&lt;wsp:rsid wsp:val=&quot;00D540B2&quot;/&gt;&lt;wsp:rsid wsp:val=&quot;00D6340C&quot;/&gt;&lt;wsp:rsid wsp:val=&quot;00D641E3&quot;/&gt;&lt;wsp:rsid wsp:val=&quot;00D65DE3&quot;/&gt;&lt;wsp:rsid wsp:val=&quot;00D67FAB&quot;/&gt;&lt;wsp:rsid wsp:val=&quot;00D70D98&quot;/&gt;&lt;wsp:rsid wsp:val=&quot;00D723B4&quot;/&gt;&lt;wsp:rsid wsp:val=&quot;00D74EEB&quot;/&gt;&lt;wsp:rsid wsp:val=&quot;00D76E98&quot;/&gt;&lt;wsp:rsid wsp:val=&quot;00D8636B&quot;/&gt;&lt;wsp:rsid wsp:val=&quot;00D9199B&quot;/&gt;&lt;wsp:rsid wsp:val=&quot;00D9774A&quot;/&gt;&lt;wsp:rsid wsp:val=&quot;00DA1D2E&quot;/&gt;&lt;wsp:rsid wsp:val=&quot;00DA2449&quot;/&gt;&lt;wsp:rsid wsp:val=&quot;00DB338D&quot;/&gt;&lt;wsp:rsid wsp:val=&quot;00DC1997&quot;/&gt;&lt;wsp:rsid wsp:val=&quot;00DC44B9&quot;/&gt;&lt;wsp:rsid wsp:val=&quot;00DC65A6&quot;/&gt;&lt;wsp:rsid wsp:val=&quot;00DD15DF&quot;/&gt;&lt;wsp:rsid wsp:val=&quot;00DD40F1&quot;/&gt;&lt;wsp:rsid wsp:val=&quot;00DE193F&quot;/&gt;&lt;wsp:rsid wsp:val=&quot;00DE3E57&quot;/&gt;&lt;wsp:rsid wsp:val=&quot;00DE641E&quot;/&gt;&lt;wsp:rsid wsp:val=&quot;00DF5EC0&quot;/&gt;&lt;wsp:rsid wsp:val=&quot;00DF62BE&quot;/&gt;&lt;wsp:rsid wsp:val=&quot;00DF7A1E&quot;/&gt;&lt;wsp:rsid wsp:val=&quot;00E00552&quot;/&gt;&lt;wsp:rsid wsp:val=&quot;00E02ABE&quot;/&gt;&lt;wsp:rsid wsp:val=&quot;00E05DFB&quot;/&gt;&lt;wsp:rsid wsp:val=&quot;00E11191&quot;/&gt;&lt;wsp:rsid wsp:val=&quot;00E21237&quot;/&gt;&lt;wsp:rsid wsp:val=&quot;00E32350&quot;/&gt;&lt;wsp:rsid wsp:val=&quot;00E36606&quot;/&gt;&lt;wsp:rsid wsp:val=&quot;00E3710D&quot;/&gt;&lt;wsp:rsid wsp:val=&quot;00E37919&quot;/&gt;&lt;wsp:rsid wsp:val=&quot;00E46470&quot;/&gt;&lt;wsp:rsid wsp:val=&quot;00E5016B&quot;/&gt;&lt;wsp:rsid wsp:val=&quot;00E52708&quot;/&gt;&lt;wsp:rsid wsp:val=&quot;00E60E44&quot;/&gt;&lt;wsp:rsid wsp:val=&quot;00E65E68&quot;/&gt;&lt;wsp:rsid wsp:val=&quot;00E66833&quot;/&gt;&lt;wsp:rsid wsp:val=&quot;00E71DAF&quot;/&gt;&lt;wsp:rsid wsp:val=&quot;00E738BA&quot;/&gt;&lt;wsp:rsid wsp:val=&quot;00E76315&quot;/&gt;&lt;wsp:rsid wsp:val=&quot;00E803FF&quot;/&gt;&lt;wsp:rsid wsp:val=&quot;00E810A8&quot;/&gt;&lt;wsp:rsid wsp:val=&quot;00E8563D&quot;/&gt;&lt;wsp:rsid wsp:val=&quot;00E863AA&quot;/&gt;&lt;wsp:rsid wsp:val=&quot;00E871BA&quot;/&gt;&lt;wsp:rsid wsp:val=&quot;00E87C01&quot;/&gt;&lt;wsp:rsid wsp:val=&quot;00E93A8F&quot;/&gt;&lt;wsp:rsid wsp:val=&quot;00E95ED5&quot;/&gt;&lt;wsp:rsid wsp:val=&quot;00EA040F&quot;/&gt;&lt;wsp:rsid wsp:val=&quot;00EA30EB&quot;/&gt;&lt;wsp:rsid wsp:val=&quot;00EA3F6E&quot;/&gt;&lt;wsp:rsid wsp:val=&quot;00EA673A&quot;/&gt;&lt;wsp:rsid wsp:val=&quot;00EA685A&quot;/&gt;&lt;wsp:rsid wsp:val=&quot;00EA7FB2&quot;/&gt;&lt;wsp:rsid wsp:val=&quot;00EB3AAF&quot;/&gt;&lt;wsp:rsid wsp:val=&quot;00EB6982&quot;/&gt;&lt;wsp:rsid wsp:val=&quot;00EB6EB1&quot;/&gt;&lt;wsp:rsid wsp:val=&quot;00EC098E&quot;/&gt;&lt;wsp:rsid wsp:val=&quot;00EC6269&quot;/&gt;&lt;wsp:rsid wsp:val=&quot;00ED09F6&quot;/&gt;&lt;wsp:rsid wsp:val=&quot;00ED40D6&quot;/&gt;&lt;wsp:rsid wsp:val=&quot;00EE08BB&quot;/&gt;&lt;wsp:rsid wsp:val=&quot;00EE1DF6&quot;/&gt;&lt;wsp:rsid wsp:val=&quot;00EF4FA0&quot;/&gt;&lt;wsp:rsid wsp:val=&quot;00F0765F&quot;/&gt;&lt;wsp:rsid wsp:val=&quot;00F11547&quot;/&gt;&lt;wsp:rsid wsp:val=&quot;00F13263&quot;/&gt;&lt;wsp:rsid wsp:val=&quot;00F23C24&quot;/&gt;&lt;wsp:rsid wsp:val=&quot;00F24DEA&quot;/&gt;&lt;wsp:rsid wsp:val=&quot;00F254E3&quot;/&gt;&lt;wsp:rsid wsp:val=&quot;00F303D2&quot;/&gt;&lt;wsp:rsid wsp:val=&quot;00F313DF&quot;/&gt;&lt;wsp:rsid wsp:val=&quot;00F3292D&quot;/&gt;&lt;wsp:rsid wsp:val=&quot;00F37122&quot;/&gt;&lt;wsp:rsid wsp:val=&quot;00F4357E&quot;/&gt;&lt;wsp:rsid wsp:val=&quot;00F47AC3&quot;/&gt;&lt;wsp:rsid wsp:val=&quot;00F5460C&quot;/&gt;&lt;wsp:rsid wsp:val=&quot;00F62D30&quot;/&gt;&lt;wsp:rsid wsp:val=&quot;00F64BB4&quot;/&gt;&lt;wsp:rsid wsp:val=&quot;00F74104&quot;/&gt;&lt;wsp:rsid wsp:val=&quot;00F82150&quot;/&gt;&lt;wsp:rsid wsp:val=&quot;00F853E7&quot;/&gt;&lt;wsp:rsid wsp:val=&quot;00F9269E&quot;/&gt;&lt;wsp:rsid wsp:val=&quot;00F9420A&quot;/&gt;&lt;wsp:rsid wsp:val=&quot;00FA234F&quot;/&gt;&lt;wsp:rsid wsp:val=&quot;00FA5A06&quot;/&gt;&lt;wsp:rsid wsp:val=&quot;00FB2BD2&quot;/&gt;&lt;wsp:rsid wsp:val=&quot;00FB3113&quot;/&gt;&lt;wsp:rsid wsp:val=&quot;00FB4490&quot;/&gt;&lt;wsp:rsid wsp:val=&quot;00FB54E0&quot;/&gt;&lt;wsp:rsid wsp:val=&quot;00FC0844&quot;/&gt;&lt;wsp:rsid wsp:val=&quot;00FC2819&quot;/&gt;&lt;wsp:rsid wsp:val=&quot;00FD079B&quot;/&gt;&lt;wsp:rsid wsp:val=&quot;00FD2097&quot;/&gt;&lt;wsp:rsid wsp:val=&quot;00FE01F2&quot;/&gt;&lt;wsp:rsid wsp:val=&quot;00FE42BE&quot;/&gt;&lt;/wsp:rsids&gt;&lt;/w:docPr&gt;&lt;w:body&gt;&lt;w:p wsp:rsidR=&quot;00000000&quot; wsp:rsidRDefault=&quot;003C45E6&quot;&gt;&lt;m:oMathPara&gt;&lt;m:oMath&gt;&lt;m:r&gt;&lt;w:rPr&gt;&lt;w:rFonts w:ascii=&quot;Cambria Math&quot; w:h-ansi=&quot;Cambria Math&quot;/&gt;&lt;wx:font wx:val=&quot;Cambria Math&quot;/&gt;&lt;w:i/&gt;&lt;w:lang w:val=&quot;TG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8D2802">
        <w:rPr>
          <w:rFonts w:ascii="Times New Roman Tj" w:hAnsi="Times New Roman Tj"/>
          <w:bCs/>
          <w:lang w:val="tg-Cyrl-TJ"/>
        </w:rPr>
        <w:fldChar w:fldCharType="end"/>
      </w:r>
      <w:r>
        <w:rPr>
          <w:rFonts w:ascii="Times New Roman Tj" w:hAnsi="Times New Roman Tj"/>
          <w:bCs/>
          <w:lang w:val="tg-Cyrl-TJ"/>
        </w:rPr>
        <w:t>;</w:t>
      </w:r>
    </w:p>
    <w:p w:rsidR="00A16A8C" w:rsidRDefault="00A16A8C" w:rsidP="00E863AA">
      <w:pPr>
        <w:pStyle w:val="ListParagraph"/>
        <w:ind w:left="0"/>
        <w:contextualSpacing/>
        <w:jc w:val="both"/>
        <w:rPr>
          <w:rFonts w:ascii="Times New Roman Tj" w:hAnsi="Times New Roman Tj"/>
          <w:bCs/>
          <w:lang w:val="tg-Cyrl-TJ"/>
        </w:rPr>
      </w:pPr>
      <w:r>
        <w:rPr>
          <w:rFonts w:ascii="Times New Roman Tj" w:hAnsi="Times New Roman Tj"/>
          <w:bCs/>
          <w:lang w:val="tg-Cyrl-TJ"/>
        </w:rPr>
        <w:t>$</w:t>
      </w:r>
      <w:r w:rsidRPr="00E863AA">
        <w:rPr>
          <w:rFonts w:ascii="Times New Roman Tj" w:hAnsi="Times New Roman Tj"/>
          <w:bCs/>
          <w:lang w:val="tg-Cyrl-TJ"/>
        </w:rPr>
        <w:t>B</w:t>
      </w:r>
      <w:r>
        <w:rPr>
          <w:rFonts w:ascii="Times New Roman Tj" w:hAnsi="Times New Roman Tj"/>
          <w:bCs/>
          <w:lang w:val="tg-Cyrl-TJ"/>
        </w:rPr>
        <w:t>) 6</w:t>
      </w:r>
      <w:r w:rsidRPr="00E863AA">
        <w:rPr>
          <w:rFonts w:ascii="Times New Roman Tj" w:hAnsi="Times New Roman Tj"/>
          <w:bCs/>
          <w:lang w:val="tg-Cyrl-TJ"/>
        </w:rPr>
        <w:t xml:space="preserve"> </w:t>
      </w:r>
      <w:r>
        <w:rPr>
          <w:rFonts w:ascii="Times New Roman Tj" w:hAnsi="Times New Roman Tj"/>
          <w:bCs/>
          <w:lang w:val="tg-Cyrl-TJ"/>
        </w:rPr>
        <w:t>сол</w:t>
      </w:r>
      <w:r w:rsidRPr="008D2802">
        <w:rPr>
          <w:rFonts w:ascii="Times New Roman Tj" w:hAnsi="Times New Roman Tj"/>
          <w:bCs/>
          <w:lang w:val="tg-Cyrl-TJ"/>
        </w:rPr>
        <w:fldChar w:fldCharType="begin"/>
      </w:r>
      <w:r w:rsidRPr="008D2802">
        <w:rPr>
          <w:rFonts w:ascii="Times New Roman Tj" w:hAnsi="Times New Roman Tj"/>
          <w:bCs/>
          <w:lang w:val="tg-Cyrl-TJ"/>
        </w:rPr>
        <w:instrText xml:space="preserve"> QUOTE </w:instrText>
      </w:r>
      <w:r>
        <w:pict>
          <v:shape id="_x0000_i1027" type="#_x0000_t75" style="width: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7488&quot;/&gt;&lt;wsp:rsid wsp:val=&quot;00002FB9&quot;/&gt;&lt;wsp:rsid wsp:val=&quot;00017773&quot;/&gt;&lt;wsp:rsid wsp:val=&quot;00023E9E&quot;/&gt;&lt;wsp:rsid wsp:val=&quot;000327C4&quot;/&gt;&lt;wsp:rsid wsp:val=&quot;00035AEB&quot;/&gt;&lt;wsp:rsid wsp:val=&quot;00042672&quot;/&gt;&lt;wsp:rsid wsp:val=&quot;000478CB&quot;/&gt;&lt;wsp:rsid wsp:val=&quot;00051080&quot;/&gt;&lt;wsp:rsid wsp:val=&quot;00051E22&quot;/&gt;&lt;wsp:rsid wsp:val=&quot;00056311&quot;/&gt;&lt;wsp:rsid wsp:val=&quot;000625AC&quot;/&gt;&lt;wsp:rsid wsp:val=&quot;000626EB&quot;/&gt;&lt;wsp:rsid wsp:val=&quot;00064666&quot;/&gt;&lt;wsp:rsid wsp:val=&quot;00070523&quot;/&gt;&lt;wsp:rsid wsp:val=&quot;00072675&quot;/&gt;&lt;wsp:rsid wsp:val=&quot;00072D08&quot;/&gt;&lt;wsp:rsid wsp:val=&quot;00074EE3&quot;/&gt;&lt;wsp:rsid wsp:val=&quot;00076CC9&quot;/&gt;&lt;wsp:rsid wsp:val=&quot;000809D8&quot;/&gt;&lt;wsp:rsid wsp:val=&quot;00083B58&quot;/&gt;&lt;wsp:rsid wsp:val=&quot;00084E70&quot;/&gt;&lt;wsp:rsid wsp:val=&quot;00097A7D&quot;/&gt;&lt;wsp:rsid wsp:val=&quot;000A0EDB&quot;/&gt;&lt;wsp:rsid wsp:val=&quot;000A4377&quot;/&gt;&lt;wsp:rsid wsp:val=&quot;000A76D8&quot;/&gt;&lt;wsp:rsid wsp:val=&quot;000B6EE5&quot;/&gt;&lt;wsp:rsid wsp:val=&quot;000C4598&quot;/&gt;&lt;wsp:rsid wsp:val=&quot;000D08B5&quot;/&gt;&lt;wsp:rsid wsp:val=&quot;000D4AA5&quot;/&gt;&lt;wsp:rsid wsp:val=&quot;000D797D&quot;/&gt;&lt;wsp:rsid wsp:val=&quot;000E0872&quot;/&gt;&lt;wsp:rsid wsp:val=&quot;000E1BC9&quot;/&gt;&lt;wsp:rsid wsp:val=&quot;000E2B12&quot;/&gt;&lt;wsp:rsid wsp:val=&quot;000E591B&quot;/&gt;&lt;wsp:rsid wsp:val=&quot;000E6572&quot;/&gt;&lt;wsp:rsid wsp:val=&quot;000F4A07&quot;/&gt;&lt;wsp:rsid wsp:val=&quot;0010712E&quot;/&gt;&lt;wsp:rsid wsp:val=&quot;00112E82&quot;/&gt;&lt;wsp:rsid wsp:val=&quot;00125A95&quot;/&gt;&lt;wsp:rsid wsp:val=&quot;00125CF7&quot;/&gt;&lt;wsp:rsid wsp:val=&quot;00126998&quot;/&gt;&lt;wsp:rsid wsp:val=&quot;00126DA8&quot;/&gt;&lt;wsp:rsid wsp:val=&quot;00134599&quot;/&gt;&lt;wsp:rsid wsp:val=&quot;00135C3D&quot;/&gt;&lt;wsp:rsid wsp:val=&quot;00144CE3&quot;/&gt;&lt;wsp:rsid wsp:val=&quot;001469A9&quot;/&gt;&lt;wsp:rsid wsp:val=&quot;001473EB&quot;/&gt;&lt;wsp:rsid wsp:val=&quot;0015080B&quot;/&gt;&lt;wsp:rsid wsp:val=&quot;001540F1&quot;/&gt;&lt;wsp:rsid wsp:val=&quot;001550CC&quot;/&gt;&lt;wsp:rsid wsp:val=&quot;00155B34&quot;/&gt;&lt;wsp:rsid wsp:val=&quot;001567FD&quot;/&gt;&lt;wsp:rsid wsp:val=&quot;0016210B&quot;/&gt;&lt;wsp:rsid wsp:val=&quot;00163231&quot;/&gt;&lt;wsp:rsid wsp:val=&quot;0017030E&quot;/&gt;&lt;wsp:rsid wsp:val=&quot;0017233C&quot;/&gt;&lt;wsp:rsid wsp:val=&quot;0018789D&quot;/&gt;&lt;wsp:rsid wsp:val=&quot;0019508A&quot;/&gt;&lt;wsp:rsid wsp:val=&quot;001A5ED4&quot;/&gt;&lt;wsp:rsid wsp:val=&quot;001B3354&quot;/&gt;&lt;wsp:rsid wsp:val=&quot;001C12AB&quot;/&gt;&lt;wsp:rsid wsp:val=&quot;001D47D2&quot;/&gt;&lt;wsp:rsid wsp:val=&quot;001E17F2&quot;/&gt;&lt;wsp:rsid wsp:val=&quot;001E2346&quot;/&gt;&lt;wsp:rsid wsp:val=&quot;001F21F0&quot;/&gt;&lt;wsp:rsid wsp:val=&quot;001F418D&quot;/&gt;&lt;wsp:rsid wsp:val=&quot;0020425C&quot;/&gt;&lt;wsp:rsid wsp:val=&quot;00204B78&quot;/&gt;&lt;wsp:rsid wsp:val=&quot;0021310F&quot;/&gt;&lt;wsp:rsid wsp:val=&quot;00220760&quot;/&gt;&lt;wsp:rsid wsp:val=&quot;00221BF3&quot;/&gt;&lt;wsp:rsid wsp:val=&quot;002265C2&quot;/&gt;&lt;wsp:rsid wsp:val=&quot;00235A65&quot;/&gt;&lt;wsp:rsid wsp:val=&quot;00241628&quot;/&gt;&lt;wsp:rsid wsp:val=&quot;00244F29&quot;/&gt;&lt;wsp:rsid wsp:val=&quot;002527E3&quot;/&gt;&lt;wsp:rsid wsp:val=&quot;00253B3F&quot;/&gt;&lt;wsp:rsid wsp:val=&quot;00255E99&quot;/&gt;&lt;wsp:rsid wsp:val=&quot;00272BBA&quot;/&gt;&lt;wsp:rsid wsp:val=&quot;0027514C&quot;/&gt;&lt;wsp:rsid wsp:val=&quot;00275453&quot;/&gt;&lt;wsp:rsid wsp:val=&quot;0028686B&quot;/&gt;&lt;wsp:rsid wsp:val=&quot;00290E03&quot;/&gt;&lt;wsp:rsid wsp:val=&quot;00291ACA&quot;/&gt;&lt;wsp:rsid wsp:val=&quot;00293E37&quot;/&gt;&lt;wsp:rsid wsp:val=&quot;00297488&quot;/&gt;&lt;wsp:rsid wsp:val=&quot;002B35CA&quot;/&gt;&lt;wsp:rsid wsp:val=&quot;002B5428&quot;/&gt;&lt;wsp:rsid wsp:val=&quot;002B678E&quot;/&gt;&lt;wsp:rsid wsp:val=&quot;002B6EC6&quot;/&gt;&lt;wsp:rsid wsp:val=&quot;002B7C7F&quot;/&gt;&lt;wsp:rsid wsp:val=&quot;002C07CC&quot;/&gt;&lt;wsp:rsid wsp:val=&quot;002C6455&quot;/&gt;&lt;wsp:rsid wsp:val=&quot;002D3024&quot;/&gt;&lt;wsp:rsid wsp:val=&quot;002D33CC&quot;/&gt;&lt;wsp:rsid wsp:val=&quot;002E3BDD&quot;/&gt;&lt;wsp:rsid wsp:val=&quot;002E583A&quot;/&gt;&lt;wsp:rsid wsp:val=&quot;002E6153&quot;/&gt;&lt;wsp:rsid wsp:val=&quot;002F1F00&quot;/&gt;&lt;wsp:rsid wsp:val=&quot;00302C8C&quot;/&gt;&lt;wsp:rsid wsp:val=&quot;00303BC1&quot;/&gt;&lt;wsp:rsid wsp:val=&quot;00310B9F&quot;/&gt;&lt;wsp:rsid wsp:val=&quot;0031164D&quot;/&gt;&lt;wsp:rsid wsp:val=&quot;003125C2&quot;/&gt;&lt;wsp:rsid wsp:val=&quot;003151FB&quot;/&gt;&lt;wsp:rsid wsp:val=&quot;00331C94&quot;/&gt;&lt;wsp:rsid wsp:val=&quot;00332F5A&quot;/&gt;&lt;wsp:rsid wsp:val=&quot;003428B1&quot;/&gt;&lt;wsp:rsid wsp:val=&quot;0034498A&quot;/&gt;&lt;wsp:rsid wsp:val=&quot;00345775&quot;/&gt;&lt;wsp:rsid wsp:val=&quot;0035161A&quot;/&gt;&lt;wsp:rsid wsp:val=&quot;003541D4&quot;/&gt;&lt;wsp:rsid wsp:val=&quot;00356394&quot;/&gt;&lt;wsp:rsid wsp:val=&quot;00357F9F&quot;/&gt;&lt;wsp:rsid wsp:val=&quot;00362D7D&quot;/&gt;&lt;wsp:rsid wsp:val=&quot;00374F04&quot;/&gt;&lt;wsp:rsid wsp:val=&quot;00375D2C&quot;/&gt;&lt;wsp:rsid wsp:val=&quot;00377087&quot;/&gt;&lt;wsp:rsid wsp:val=&quot;00397B47&quot;/&gt;&lt;wsp:rsid wsp:val=&quot;003A11FF&quot;/&gt;&lt;wsp:rsid wsp:val=&quot;003A27F9&quot;/&gt;&lt;wsp:rsid wsp:val=&quot;003A37DF&quot;/&gt;&lt;wsp:rsid wsp:val=&quot;003B25A8&quot;/&gt;&lt;wsp:rsid wsp:val=&quot;003C3B14&quot;/&gt;&lt;wsp:rsid wsp:val=&quot;003D213B&quot;/&gt;&lt;wsp:rsid wsp:val=&quot;003D741B&quot;/&gt;&lt;wsp:rsid wsp:val=&quot;003E213C&quot;/&gt;&lt;wsp:rsid wsp:val=&quot;003E4320&quot;/&gt;&lt;wsp:rsid wsp:val=&quot;003E5490&quot;/&gt;&lt;wsp:rsid wsp:val=&quot;003E62D9&quot;/&gt;&lt;wsp:rsid wsp:val=&quot;00400A2F&quot;/&gt;&lt;wsp:rsid wsp:val=&quot;00402585&quot;/&gt;&lt;wsp:rsid wsp:val=&quot;00406134&quot;/&gt;&lt;wsp:rsid wsp:val=&quot;00411E78&quot;/&gt;&lt;wsp:rsid wsp:val=&quot;004243AD&quot;/&gt;&lt;wsp:rsid wsp:val=&quot;00425460&quot;/&gt;&lt;wsp:rsid wsp:val=&quot;00441E49&quot;/&gt;&lt;wsp:rsid wsp:val=&quot;004431C3&quot;/&gt;&lt;wsp:rsid wsp:val=&quot;00443C5B&quot;/&gt;&lt;wsp:rsid wsp:val=&quot;00444430&quot;/&gt;&lt;wsp:rsid wsp:val=&quot;00447D27&quot;/&gt;&lt;wsp:rsid wsp:val=&quot;00467111&quot;/&gt;&lt;wsp:rsid wsp:val=&quot;00467958&quot;/&gt;&lt;wsp:rsid wsp:val=&quot;00472B2E&quot;/&gt;&lt;wsp:rsid wsp:val=&quot;00473726&quot;/&gt;&lt;wsp:rsid wsp:val=&quot;00475A20&quot;/&gt;&lt;wsp:rsid wsp:val=&quot;00494F7C&quot;/&gt;&lt;wsp:rsid wsp:val=&quot;004959C2&quot;/&gt;&lt;wsp:rsid wsp:val=&quot;004A37FB&quot;/&gt;&lt;wsp:rsid wsp:val=&quot;004A4896&quot;/&gt;&lt;wsp:rsid wsp:val=&quot;004B5952&quot;/&gt;&lt;wsp:rsid wsp:val=&quot;004C31A6&quot;/&gt;&lt;wsp:rsid wsp:val=&quot;004C453E&quot;/&gt;&lt;wsp:rsid wsp:val=&quot;004D3AC8&quot;/&gt;&lt;wsp:rsid wsp:val=&quot;004D623C&quot;/&gt;&lt;wsp:rsid wsp:val=&quot;004E406E&quot;/&gt;&lt;wsp:rsid wsp:val=&quot;004E6EF9&quot;/&gt;&lt;wsp:rsid wsp:val=&quot;004F7977&quot;/&gt;&lt;wsp:rsid wsp:val=&quot;00500258&quot;/&gt;&lt;wsp:rsid wsp:val=&quot;00502302&quot;/&gt;&lt;wsp:rsid wsp:val=&quot;0051311E&quot;/&gt;&lt;wsp:rsid wsp:val=&quot;005233AC&quot;/&gt;&lt;wsp:rsid wsp:val=&quot;005330B5&quot;/&gt;&lt;wsp:rsid wsp:val=&quot;00541D10&quot;/&gt;&lt;wsp:rsid wsp:val=&quot;005435CB&quot;/&gt;&lt;wsp:rsid wsp:val=&quot;005452A7&quot;/&gt;&lt;wsp:rsid wsp:val=&quot;00545898&quot;/&gt;&lt;wsp:rsid wsp:val=&quot;00545B84&quot;/&gt;&lt;wsp:rsid wsp:val=&quot;0054627A&quot;/&gt;&lt;wsp:rsid wsp:val=&quot;00553556&quot;/&gt;&lt;wsp:rsid wsp:val=&quot;00555B61&quot;/&gt;&lt;wsp:rsid wsp:val=&quot;0055779E&quot;/&gt;&lt;wsp:rsid wsp:val=&quot;00564B02&quot;/&gt;&lt;wsp:rsid wsp:val=&quot;00565395&quot;/&gt;&lt;wsp:rsid wsp:val=&quot;00565524&quot;/&gt;&lt;wsp:rsid wsp:val=&quot;0057215D&quot;/&gt;&lt;wsp:rsid wsp:val=&quot;00572353&quot;/&gt;&lt;wsp:rsid wsp:val=&quot;00574756&quot;/&gt;&lt;wsp:rsid wsp:val=&quot;00575B5A&quot;/&gt;&lt;wsp:rsid wsp:val=&quot;00575F69&quot;/&gt;&lt;wsp:rsid wsp:val=&quot;00580AB9&quot;/&gt;&lt;wsp:rsid wsp:val=&quot;00585551&quot;/&gt;&lt;wsp:rsid wsp:val=&quot;005901F3&quot;/&gt;&lt;wsp:rsid wsp:val=&quot;00591168&quot;/&gt;&lt;wsp:rsid wsp:val=&quot;00594BA5&quot;/&gt;&lt;wsp:rsid wsp:val=&quot;005956D6&quot;/&gt;&lt;wsp:rsid wsp:val=&quot;00595719&quot;/&gt;&lt;wsp:rsid wsp:val=&quot;005A153B&quot;/&gt;&lt;wsp:rsid wsp:val=&quot;005A3FA7&quot;/&gt;&lt;wsp:rsid wsp:val=&quot;005B5C4F&quot;/&gt;&lt;wsp:rsid wsp:val=&quot;005C0EAC&quot;/&gt;&lt;wsp:rsid wsp:val=&quot;005C4058&quot;/&gt;&lt;wsp:rsid wsp:val=&quot;005E0D53&quot;/&gt;&lt;wsp:rsid wsp:val=&quot;005E1053&quot;/&gt;&lt;wsp:rsid wsp:val=&quot;005E11FB&quot;/&gt;&lt;wsp:rsid wsp:val=&quot;005E1C61&quot;/&gt;&lt;wsp:rsid wsp:val=&quot;005E4616&quot;/&gt;&lt;wsp:rsid wsp:val=&quot;005E5358&quot;/&gt;&lt;wsp:rsid wsp:val=&quot;005F019C&quot;/&gt;&lt;wsp:rsid wsp:val=&quot;005F0278&quot;/&gt;&lt;wsp:rsid wsp:val=&quot;005F341B&quot;/&gt;&lt;wsp:rsid wsp:val=&quot;005F575D&quot;/&gt;&lt;wsp:rsid wsp:val=&quot;005F649A&quot;/&gt;&lt;wsp:rsid wsp:val=&quot;00614C46&quot;/&gt;&lt;wsp:rsid wsp:val=&quot;006157C8&quot;/&gt;&lt;wsp:rsid wsp:val=&quot;00617217&quot;/&gt;&lt;wsp:rsid wsp:val=&quot;00625439&quot;/&gt;&lt;wsp:rsid wsp:val=&quot;0062547E&quot;/&gt;&lt;wsp:rsid wsp:val=&quot;006367E8&quot;/&gt;&lt;wsp:rsid wsp:val=&quot;00641C3D&quot;/&gt;&lt;wsp:rsid wsp:val=&quot;0064501F&quot;/&gt;&lt;wsp:rsid wsp:val=&quot;00645118&quot;/&gt;&lt;wsp:rsid wsp:val=&quot;006459D7&quot;/&gt;&lt;wsp:rsid wsp:val=&quot;00654606&quot;/&gt;&lt;wsp:rsid wsp:val=&quot;0066645E&quot;/&gt;&lt;wsp:rsid wsp:val=&quot;00666B67&quot;/&gt;&lt;wsp:rsid wsp:val=&quot;00673633&quot;/&gt;&lt;wsp:rsid wsp:val=&quot;0068313F&quot;/&gt;&lt;wsp:rsid wsp:val=&quot;00687201&quot;/&gt;&lt;wsp:rsid wsp:val=&quot;006A0868&quot;/&gt;&lt;wsp:rsid wsp:val=&quot;006A0987&quot;/&gt;&lt;wsp:rsid wsp:val=&quot;006B005B&quot;/&gt;&lt;wsp:rsid wsp:val=&quot;006B0BFE&quot;/&gt;&lt;wsp:rsid wsp:val=&quot;006B2E38&quot;/&gt;&lt;wsp:rsid wsp:val=&quot;006B5763&quot;/&gt;&lt;wsp:rsid wsp:val=&quot;006C6018&quot;/&gt;&lt;wsp:rsid wsp:val=&quot;006C62E5&quot;/&gt;&lt;wsp:rsid wsp:val=&quot;006C644B&quot;/&gt;&lt;wsp:rsid wsp:val=&quot;006C6A32&quot;/&gt;&lt;wsp:rsid wsp:val=&quot;006D0885&quot;/&gt;&lt;wsp:rsid wsp:val=&quot;006D5D5E&quot;/&gt;&lt;wsp:rsid wsp:val=&quot;006F0C2E&quot;/&gt;&lt;wsp:rsid wsp:val=&quot;00701165&quot;/&gt;&lt;wsp:rsid wsp:val=&quot;00705C8D&quot;/&gt;&lt;wsp:rsid wsp:val=&quot;007124B8&quot;/&gt;&lt;wsp:rsid wsp:val=&quot;0072394C&quot;/&gt;&lt;wsp:rsid wsp:val=&quot;00733564&quot;/&gt;&lt;wsp:rsid wsp:val=&quot;0074175D&quot;/&gt;&lt;wsp:rsid wsp:val=&quot;00743CB1&quot;/&gt;&lt;wsp:rsid wsp:val=&quot;007477AD&quot;/&gt;&lt;wsp:rsid wsp:val=&quot;0075259F&quot;/&gt;&lt;wsp:rsid wsp:val=&quot;007556CD&quot;/&gt;&lt;wsp:rsid wsp:val=&quot;00761CD7&quot;/&gt;&lt;wsp:rsid wsp:val=&quot;00765DC9&quot;/&gt;&lt;wsp:rsid wsp:val=&quot;00766A7A&quot;/&gt;&lt;wsp:rsid wsp:val=&quot;00773304&quot;/&gt;&lt;wsp:rsid wsp:val=&quot;00773646&quot;/&gt;&lt;wsp:rsid wsp:val=&quot;00776653&quot;/&gt;&lt;wsp:rsid wsp:val=&quot;00786337&quot;/&gt;&lt;wsp:rsid wsp:val=&quot;00787383&quot;/&gt;&lt;wsp:rsid wsp:val=&quot;00797157&quot;/&gt;&lt;wsp:rsid wsp:val=&quot;007A1F68&quot;/&gt;&lt;wsp:rsid wsp:val=&quot;007A3C23&quot;/&gt;&lt;wsp:rsid wsp:val=&quot;007A74CA&quot;/&gt;&lt;wsp:rsid wsp:val=&quot;007B5E88&quot;/&gt;&lt;wsp:rsid wsp:val=&quot;007C1FAD&quot;/&gt;&lt;wsp:rsid wsp:val=&quot;007C3B78&quot;/&gt;&lt;wsp:rsid wsp:val=&quot;007C4F44&quot;/&gt;&lt;wsp:rsid wsp:val=&quot;007D467A&quot;/&gt;&lt;wsp:rsid wsp:val=&quot;007D5FEE&quot;/&gt;&lt;wsp:rsid wsp:val=&quot;007D68EE&quot;/&gt;&lt;wsp:rsid wsp:val=&quot;007E068E&quot;/&gt;&lt;wsp:rsid wsp:val=&quot;007E6628&quot;/&gt;&lt;wsp:rsid wsp:val=&quot;007F39E1&quot;/&gt;&lt;wsp:rsid wsp:val=&quot;00802CB9&quot;/&gt;&lt;wsp:rsid wsp:val=&quot;0080352A&quot;/&gt;&lt;wsp:rsid wsp:val=&quot;00803AE7&quot;/&gt;&lt;wsp:rsid wsp:val=&quot;00804841&quot;/&gt;&lt;wsp:rsid wsp:val=&quot;008103DC&quot;/&gt;&lt;wsp:rsid wsp:val=&quot;0081065F&quot;/&gt;&lt;wsp:rsid wsp:val=&quot;008122D5&quot;/&gt;&lt;wsp:rsid wsp:val=&quot;00816645&quot;/&gt;&lt;wsp:rsid wsp:val=&quot;008218FD&quot;/&gt;&lt;wsp:rsid wsp:val=&quot;00833182&quot;/&gt;&lt;wsp:rsid wsp:val=&quot;00845BEF&quot;/&gt;&lt;wsp:rsid wsp:val=&quot;00846EF7&quot;/&gt;&lt;wsp:rsid wsp:val=&quot;00850E9A&quot;/&gt;&lt;wsp:rsid wsp:val=&quot;00852534&quot;/&gt;&lt;wsp:rsid wsp:val=&quot;008633B0&quot;/&gt;&lt;wsp:rsid wsp:val=&quot;00863A22&quot;/&gt;&lt;wsp:rsid wsp:val=&quot;008652B9&quot;/&gt;&lt;wsp:rsid wsp:val=&quot;00870AFE&quot;/&gt;&lt;wsp:rsid wsp:val=&quot;00871184&quot;/&gt;&lt;wsp:rsid wsp:val=&quot;0087762B&quot;/&gt;&lt;wsp:rsid wsp:val=&quot;00882E49&quot;/&gt;&lt;wsp:rsid wsp:val=&quot;00887962&quot;/&gt;&lt;wsp:rsid wsp:val=&quot;00892493&quot;/&gt;&lt;wsp:rsid wsp:val=&quot;00893F7F&quot;/&gt;&lt;wsp:rsid wsp:val=&quot;008A1201&quot;/&gt;&lt;wsp:rsid wsp:val=&quot;008A2805&quot;/&gt;&lt;wsp:rsid wsp:val=&quot;008A2E96&quot;/&gt;&lt;wsp:rsid wsp:val=&quot;008A444D&quot;/&gt;&lt;wsp:rsid wsp:val=&quot;008A5979&quot;/&gt;&lt;wsp:rsid wsp:val=&quot;008A7884&quot;/&gt;&lt;wsp:rsid wsp:val=&quot;008A7AA2&quot;/&gt;&lt;wsp:rsid wsp:val=&quot;008B1B82&quot;/&gt;&lt;wsp:rsid wsp:val=&quot;008C5D2F&quot;/&gt;&lt;wsp:rsid wsp:val=&quot;008D24EA&quot;/&gt;&lt;wsp:rsid wsp:val=&quot;008D2802&quot;/&gt;&lt;wsp:rsid wsp:val=&quot;008D4985&quot;/&gt;&lt;wsp:rsid wsp:val=&quot;008D58A7&quot;/&gt;&lt;wsp:rsid wsp:val=&quot;008E1CE2&quot;/&gt;&lt;wsp:rsid wsp:val=&quot;008E3749&quot;/&gt;&lt;wsp:rsid wsp:val=&quot;008E42D6&quot;/&gt;&lt;wsp:rsid wsp:val=&quot;008F3BEF&quot;/&gt;&lt;wsp:rsid wsp:val=&quot;008F43B0&quot;/&gt;&lt;wsp:rsid wsp:val=&quot;008F65EC&quot;/&gt;&lt;wsp:rsid wsp:val=&quot;008F6A1B&quot;/&gt;&lt;wsp:rsid wsp:val=&quot;00900AE3&quot;/&gt;&lt;wsp:rsid wsp:val=&quot;00904FF2&quot;/&gt;&lt;wsp:rsid wsp:val=&quot;009072B7&quot;/&gt;&lt;wsp:rsid wsp:val=&quot;00914A0E&quot;/&gt;&lt;wsp:rsid wsp:val=&quot;0092227F&quot;/&gt;&lt;wsp:rsid wsp:val=&quot;0093154C&quot;/&gt;&lt;wsp:rsid wsp:val=&quot;00932157&quot;/&gt;&lt;wsp:rsid wsp:val=&quot;00935EE8&quot;/&gt;&lt;wsp:rsid wsp:val=&quot;00937361&quot;/&gt;&lt;wsp:rsid wsp:val=&quot;00943773&quot;/&gt;&lt;wsp:rsid wsp:val=&quot;00953275&quot;/&gt;&lt;wsp:rsid wsp:val=&quot;009547AA&quot;/&gt;&lt;wsp:rsid wsp:val=&quot;00960C77&quot;/&gt;&lt;wsp:rsid wsp:val=&quot;009666D0&quot;/&gt;&lt;wsp:rsid wsp:val=&quot;0097319D&quot;/&gt;&lt;wsp:rsid wsp:val=&quot;00985FD2&quot;/&gt;&lt;wsp:rsid wsp:val=&quot;00997EEC&quot;/&gt;&lt;wsp:rsid wsp:val=&quot;009A0787&quot;/&gt;&lt;wsp:rsid wsp:val=&quot;009A3E10&quot;/&gt;&lt;wsp:rsid wsp:val=&quot;009B131C&quot;/&gt;&lt;wsp:rsid wsp:val=&quot;009B279F&quot;/&gt;&lt;wsp:rsid wsp:val=&quot;009B663B&quot;/&gt;&lt;wsp:rsid wsp:val=&quot;009B75D2&quot;/&gt;&lt;wsp:rsid wsp:val=&quot;009D0FA7&quot;/&gt;&lt;wsp:rsid wsp:val=&quot;009D1E50&quot;/&gt;&lt;wsp:rsid wsp:val=&quot;009D2488&quot;/&gt;&lt;wsp:rsid wsp:val=&quot;009D3195&quot;/&gt;&lt;wsp:rsid wsp:val=&quot;009D33DA&quot;/&gt;&lt;wsp:rsid wsp:val=&quot;009D4736&quot;/&gt;&lt;wsp:rsid wsp:val=&quot;009D4AA1&quot;/&gt;&lt;wsp:rsid wsp:val=&quot;009D52E8&quot;/&gt;&lt;wsp:rsid wsp:val=&quot;009F1F6E&quot;/&gt;&lt;wsp:rsid wsp:val=&quot;009F3799&quot;/&gt;&lt;wsp:rsid wsp:val=&quot;009F7622&quot;/&gt;&lt;wsp:rsid wsp:val=&quot;00A010D5&quot;/&gt;&lt;wsp:rsid wsp:val=&quot;00A03401&quot;/&gt;&lt;wsp:rsid wsp:val=&quot;00A153B9&quot;/&gt;&lt;wsp:rsid wsp:val=&quot;00A169C7&quot;/&gt;&lt;wsp:rsid wsp:val=&quot;00A170A4&quot;/&gt;&lt;wsp:rsid wsp:val=&quot;00A20D39&quot;/&gt;&lt;wsp:rsid wsp:val=&quot;00A20D99&quot;/&gt;&lt;wsp:rsid wsp:val=&quot;00A22287&quot;/&gt;&lt;wsp:rsid wsp:val=&quot;00A24760&quot;/&gt;&lt;wsp:rsid wsp:val=&quot;00A30B6B&quot;/&gt;&lt;wsp:rsid wsp:val=&quot;00A3116A&quot;/&gt;&lt;wsp:rsid wsp:val=&quot;00A333AE&quot;/&gt;&lt;wsp:rsid wsp:val=&quot;00A362F2&quot;/&gt;&lt;wsp:rsid wsp:val=&quot;00A42C17&quot;/&gt;&lt;wsp:rsid wsp:val=&quot;00A45BBE&quot;/&gt;&lt;wsp:rsid wsp:val=&quot;00A47643&quot;/&gt;&lt;wsp:rsid wsp:val=&quot;00A47DAB&quot;/&gt;&lt;wsp:rsid wsp:val=&quot;00A50F02&quot;/&gt;&lt;wsp:rsid wsp:val=&quot;00A527CD&quot;/&gt;&lt;wsp:rsid wsp:val=&quot;00A56737&quot;/&gt;&lt;wsp:rsid wsp:val=&quot;00A56E2F&quot;/&gt;&lt;wsp:rsid wsp:val=&quot;00A620AD&quot;/&gt;&lt;wsp:rsid wsp:val=&quot;00A82FEA&quot;/&gt;&lt;wsp:rsid wsp:val=&quot;00AA4D9F&quot;/&gt;&lt;wsp:rsid wsp:val=&quot;00AA58FA&quot;/&gt;&lt;wsp:rsid wsp:val=&quot;00AB15A2&quot;/&gt;&lt;wsp:rsid wsp:val=&quot;00AB29EA&quot;/&gt;&lt;wsp:rsid wsp:val=&quot;00AB2C8D&quot;/&gt;&lt;wsp:rsid wsp:val=&quot;00AB33C6&quot;/&gt;&lt;wsp:rsid wsp:val=&quot;00AB5232&quot;/&gt;&lt;wsp:rsid wsp:val=&quot;00AB7EC3&quot;/&gt;&lt;wsp:rsid wsp:val=&quot;00AC7F94&quot;/&gt;&lt;wsp:rsid wsp:val=&quot;00AF1E08&quot;/&gt;&lt;wsp:rsid wsp:val=&quot;00AF523D&quot;/&gt;&lt;wsp:rsid wsp:val=&quot;00AF758A&quot;/&gt;&lt;wsp:rsid wsp:val=&quot;00B07358&quot;/&gt;&lt;wsp:rsid wsp:val=&quot;00B1303E&quot;/&gt;&lt;wsp:rsid wsp:val=&quot;00B13ED4&quot;/&gt;&lt;wsp:rsid wsp:val=&quot;00B14F86&quot;/&gt;&lt;wsp:rsid wsp:val=&quot;00B15931&quot;/&gt;&lt;wsp:rsid wsp:val=&quot;00B20D6D&quot;/&gt;&lt;wsp:rsid wsp:val=&quot;00B22272&quot;/&gt;&lt;wsp:rsid wsp:val=&quot;00B259B3&quot;/&gt;&lt;wsp:rsid wsp:val=&quot;00B27E11&quot;/&gt;&lt;wsp:rsid wsp:val=&quot;00B30967&quot;/&gt;&lt;wsp:rsid wsp:val=&quot;00B355F0&quot;/&gt;&lt;wsp:rsid wsp:val=&quot;00B37506&quot;/&gt;&lt;wsp:rsid wsp:val=&quot;00B4370C&quot;/&gt;&lt;wsp:rsid wsp:val=&quot;00B453FE&quot;/&gt;&lt;wsp:rsid wsp:val=&quot;00B47F30&quot;/&gt;&lt;wsp:rsid wsp:val=&quot;00B53C15&quot;/&gt;&lt;wsp:rsid wsp:val=&quot;00B57006&quot;/&gt;&lt;wsp:rsid wsp:val=&quot;00B61155&quot;/&gt;&lt;wsp:rsid wsp:val=&quot;00B617E7&quot;/&gt;&lt;wsp:rsid wsp:val=&quot;00B648D0&quot;/&gt;&lt;wsp:rsid wsp:val=&quot;00B725D5&quot;/&gt;&lt;wsp:rsid wsp:val=&quot;00B8131A&quot;/&gt;&lt;wsp:rsid wsp:val=&quot;00B87770&quot;/&gt;&lt;wsp:rsid wsp:val=&quot;00B87AC1&quot;/&gt;&lt;wsp:rsid wsp:val=&quot;00B97EA4&quot;/&gt;&lt;wsp:rsid wsp:val=&quot;00BA4EC5&quot;/&gt;&lt;wsp:rsid wsp:val=&quot;00BB08D6&quot;/&gt;&lt;wsp:rsid wsp:val=&quot;00BB0C01&quot;/&gt;&lt;wsp:rsid wsp:val=&quot;00BB21B5&quot;/&gt;&lt;wsp:rsid wsp:val=&quot;00BB7034&quot;/&gt;&lt;wsp:rsid wsp:val=&quot;00BC0252&quot;/&gt;&lt;wsp:rsid wsp:val=&quot;00BC1865&quot;/&gt;&lt;wsp:rsid wsp:val=&quot;00BC5F2E&quot;/&gt;&lt;wsp:rsid wsp:val=&quot;00BC609B&quot;/&gt;&lt;wsp:rsid wsp:val=&quot;00BC69A2&quot;/&gt;&lt;wsp:rsid wsp:val=&quot;00BC77F4&quot;/&gt;&lt;wsp:rsid wsp:val=&quot;00BD761C&quot;/&gt;&lt;wsp:rsid wsp:val=&quot;00BF59F0&quot;/&gt;&lt;wsp:rsid wsp:val=&quot;00BF65BF&quot;/&gt;&lt;wsp:rsid wsp:val=&quot;00C058BE&quot;/&gt;&lt;wsp:rsid wsp:val=&quot;00C07F50&quot;/&gt;&lt;wsp:rsid wsp:val=&quot;00C15EA8&quot;/&gt;&lt;wsp:rsid wsp:val=&quot;00C17928&quot;/&gt;&lt;wsp:rsid wsp:val=&quot;00C20E0E&quot;/&gt;&lt;wsp:rsid wsp:val=&quot;00C23BE6&quot;/&gt;&lt;wsp:rsid wsp:val=&quot;00C276E1&quot;/&gt;&lt;wsp:rsid wsp:val=&quot;00C3076A&quot;/&gt;&lt;wsp:rsid wsp:val=&quot;00C403A6&quot;/&gt;&lt;wsp:rsid wsp:val=&quot;00C449FC&quot;/&gt;&lt;wsp:rsid wsp:val=&quot;00C4528E&quot;/&gt;&lt;wsp:rsid wsp:val=&quot;00C460A9&quot;/&gt;&lt;wsp:rsid wsp:val=&quot;00C50688&quot;/&gt;&lt;wsp:rsid wsp:val=&quot;00C56AFB&quot;/&gt;&lt;wsp:rsid wsp:val=&quot;00C6024B&quot;/&gt;&lt;wsp:rsid wsp:val=&quot;00C60DAB&quot;/&gt;&lt;wsp:rsid wsp:val=&quot;00C654F2&quot;/&gt;&lt;wsp:rsid wsp:val=&quot;00C65ACD&quot;/&gt;&lt;wsp:rsid wsp:val=&quot;00C71D56&quot;/&gt;&lt;wsp:rsid wsp:val=&quot;00C720B2&quot;/&gt;&lt;wsp:rsid wsp:val=&quot;00C8038A&quot;/&gt;&lt;wsp:rsid wsp:val=&quot;00C8089A&quot;/&gt;&lt;wsp:rsid wsp:val=&quot;00C95AAF&quot;/&gt;&lt;wsp:rsid wsp:val=&quot;00CA046F&quot;/&gt;&lt;wsp:rsid wsp:val=&quot;00CA62BE&quot;/&gt;&lt;wsp:rsid wsp:val=&quot;00CB0F5C&quot;/&gt;&lt;wsp:rsid wsp:val=&quot;00CB7678&quot;/&gt;&lt;wsp:rsid wsp:val=&quot;00CC1618&quot;/&gt;&lt;wsp:rsid wsp:val=&quot;00CC2514&quot;/&gt;&lt;wsp:rsid wsp:val=&quot;00CC30F7&quot;/&gt;&lt;wsp:rsid wsp:val=&quot;00CC3CE6&quot;/&gt;&lt;wsp:rsid wsp:val=&quot;00CD7579&quot;/&gt;&lt;wsp:rsid wsp:val=&quot;00CE514F&quot;/&gt;&lt;wsp:rsid wsp:val=&quot;00CF3207&quot;/&gt;&lt;wsp:rsid wsp:val=&quot;00CF45D2&quot;/&gt;&lt;wsp:rsid wsp:val=&quot;00D10CBF&quot;/&gt;&lt;wsp:rsid wsp:val=&quot;00D14CD8&quot;/&gt;&lt;wsp:rsid wsp:val=&quot;00D14CDE&quot;/&gt;&lt;wsp:rsid wsp:val=&quot;00D20A64&quot;/&gt;&lt;wsp:rsid wsp:val=&quot;00D219F0&quot;/&gt;&lt;wsp:rsid wsp:val=&quot;00D27A33&quot;/&gt;&lt;wsp:rsid wsp:val=&quot;00D329FE&quot;/&gt;&lt;wsp:rsid wsp:val=&quot;00D41603&quot;/&gt;&lt;wsp:rsid wsp:val=&quot;00D4310B&quot;/&gt;&lt;wsp:rsid wsp:val=&quot;00D53450&quot;/&gt;&lt;wsp:rsid wsp:val=&quot;00D540B2&quot;/&gt;&lt;wsp:rsid wsp:val=&quot;00D6340C&quot;/&gt;&lt;wsp:rsid wsp:val=&quot;00D641E3&quot;/&gt;&lt;wsp:rsid wsp:val=&quot;00D65DE3&quot;/&gt;&lt;wsp:rsid wsp:val=&quot;00D67FAB&quot;/&gt;&lt;wsp:rsid wsp:val=&quot;00D70D98&quot;/&gt;&lt;wsp:rsid wsp:val=&quot;00D723B4&quot;/&gt;&lt;wsp:rsid wsp:val=&quot;00D74EEB&quot;/&gt;&lt;wsp:rsid wsp:val=&quot;00D76E98&quot;/&gt;&lt;wsp:rsid wsp:val=&quot;00D8636B&quot;/&gt;&lt;wsp:rsid wsp:val=&quot;00D9199B&quot;/&gt;&lt;wsp:rsid wsp:val=&quot;00D9774A&quot;/&gt;&lt;wsp:rsid wsp:val=&quot;00DA1D2E&quot;/&gt;&lt;wsp:rsid wsp:val=&quot;00DA2449&quot;/&gt;&lt;wsp:rsid wsp:val=&quot;00DB338D&quot;/&gt;&lt;wsp:rsid wsp:val=&quot;00DC1997&quot;/&gt;&lt;wsp:rsid wsp:val=&quot;00DC44B9&quot;/&gt;&lt;wsp:rsid wsp:val=&quot;00DC65A6&quot;/&gt;&lt;wsp:rsid wsp:val=&quot;00DD15DF&quot;/&gt;&lt;wsp:rsid wsp:val=&quot;00DD40F1&quot;/&gt;&lt;wsp:rsid wsp:val=&quot;00DE193F&quot;/&gt;&lt;wsp:rsid wsp:val=&quot;00DE3E57&quot;/&gt;&lt;wsp:rsid wsp:val=&quot;00DE641E&quot;/&gt;&lt;wsp:rsid wsp:val=&quot;00DF5EC0&quot;/&gt;&lt;wsp:rsid wsp:val=&quot;00DF62BE&quot;/&gt;&lt;wsp:rsid wsp:val=&quot;00DF7A1E&quot;/&gt;&lt;wsp:rsid wsp:val=&quot;00E00552&quot;/&gt;&lt;wsp:rsid wsp:val=&quot;00E02ABE&quot;/&gt;&lt;wsp:rsid wsp:val=&quot;00E05DFB&quot;/&gt;&lt;wsp:rsid wsp:val=&quot;00E11191&quot;/&gt;&lt;wsp:rsid wsp:val=&quot;00E21237&quot;/&gt;&lt;wsp:rsid wsp:val=&quot;00E32350&quot;/&gt;&lt;wsp:rsid wsp:val=&quot;00E36606&quot;/&gt;&lt;wsp:rsid wsp:val=&quot;00E3710D&quot;/&gt;&lt;wsp:rsid wsp:val=&quot;00E37919&quot;/&gt;&lt;wsp:rsid wsp:val=&quot;00E46470&quot;/&gt;&lt;wsp:rsid wsp:val=&quot;00E5016B&quot;/&gt;&lt;wsp:rsid wsp:val=&quot;00E52708&quot;/&gt;&lt;wsp:rsid wsp:val=&quot;00E60E44&quot;/&gt;&lt;wsp:rsid wsp:val=&quot;00E65E68&quot;/&gt;&lt;wsp:rsid wsp:val=&quot;00E66833&quot;/&gt;&lt;wsp:rsid wsp:val=&quot;00E71DAF&quot;/&gt;&lt;wsp:rsid wsp:val=&quot;00E738BA&quot;/&gt;&lt;wsp:rsid wsp:val=&quot;00E76315&quot;/&gt;&lt;wsp:rsid wsp:val=&quot;00E803FF&quot;/&gt;&lt;wsp:rsid wsp:val=&quot;00E810A8&quot;/&gt;&lt;wsp:rsid wsp:val=&quot;00E8563D&quot;/&gt;&lt;wsp:rsid wsp:val=&quot;00E863AA&quot;/&gt;&lt;wsp:rsid wsp:val=&quot;00E871BA&quot;/&gt;&lt;wsp:rsid wsp:val=&quot;00E87C01&quot;/&gt;&lt;wsp:rsid wsp:val=&quot;00E93A8F&quot;/&gt;&lt;wsp:rsid wsp:val=&quot;00E95ED5&quot;/&gt;&lt;wsp:rsid wsp:val=&quot;00EA040F&quot;/&gt;&lt;wsp:rsid wsp:val=&quot;00EA30EB&quot;/&gt;&lt;wsp:rsid wsp:val=&quot;00EA3F6E&quot;/&gt;&lt;wsp:rsid wsp:val=&quot;00EA673A&quot;/&gt;&lt;wsp:rsid wsp:val=&quot;00EA685A&quot;/&gt;&lt;wsp:rsid wsp:val=&quot;00EA7FB2&quot;/&gt;&lt;wsp:rsid wsp:val=&quot;00EB3AAF&quot;/&gt;&lt;wsp:rsid wsp:val=&quot;00EB6982&quot;/&gt;&lt;wsp:rsid wsp:val=&quot;00EB6EB1&quot;/&gt;&lt;wsp:rsid wsp:val=&quot;00EC098E&quot;/&gt;&lt;wsp:rsid wsp:val=&quot;00EC6269&quot;/&gt;&lt;wsp:rsid wsp:val=&quot;00ED09F6&quot;/&gt;&lt;wsp:rsid wsp:val=&quot;00ED40D6&quot;/&gt;&lt;wsp:rsid wsp:val=&quot;00EE08BB&quot;/&gt;&lt;wsp:rsid wsp:val=&quot;00EE1DF6&quot;/&gt;&lt;wsp:rsid wsp:val=&quot;00EF4FA0&quot;/&gt;&lt;wsp:rsid wsp:val=&quot;00F0765F&quot;/&gt;&lt;wsp:rsid wsp:val=&quot;00F11547&quot;/&gt;&lt;wsp:rsid wsp:val=&quot;00F13263&quot;/&gt;&lt;wsp:rsid wsp:val=&quot;00F23C24&quot;/&gt;&lt;wsp:rsid wsp:val=&quot;00F24DEA&quot;/&gt;&lt;wsp:rsid wsp:val=&quot;00F254E3&quot;/&gt;&lt;wsp:rsid wsp:val=&quot;00F303D2&quot;/&gt;&lt;wsp:rsid wsp:val=&quot;00F313DF&quot;/&gt;&lt;wsp:rsid wsp:val=&quot;00F3292D&quot;/&gt;&lt;wsp:rsid wsp:val=&quot;00F37122&quot;/&gt;&lt;wsp:rsid wsp:val=&quot;00F4357E&quot;/&gt;&lt;wsp:rsid wsp:val=&quot;00F47AC3&quot;/&gt;&lt;wsp:rsid wsp:val=&quot;00F5460C&quot;/&gt;&lt;wsp:rsid wsp:val=&quot;00F62D30&quot;/&gt;&lt;wsp:rsid wsp:val=&quot;00F64BB4&quot;/&gt;&lt;wsp:rsid wsp:val=&quot;00F74104&quot;/&gt;&lt;wsp:rsid wsp:val=&quot;00F82150&quot;/&gt;&lt;wsp:rsid wsp:val=&quot;00F853E7&quot;/&gt;&lt;wsp:rsid wsp:val=&quot;00F9269E&quot;/&gt;&lt;wsp:rsid wsp:val=&quot;00F9420A&quot;/&gt;&lt;wsp:rsid wsp:val=&quot;00FA234F&quot;/&gt;&lt;wsp:rsid wsp:val=&quot;00FA5A06&quot;/&gt;&lt;wsp:rsid wsp:val=&quot;00FB2BD2&quot;/&gt;&lt;wsp:rsid wsp:val=&quot;00FB3113&quot;/&gt;&lt;wsp:rsid wsp:val=&quot;00FB4490&quot;/&gt;&lt;wsp:rsid wsp:val=&quot;00FB54E0&quot;/&gt;&lt;wsp:rsid wsp:val=&quot;00FC0844&quot;/&gt;&lt;wsp:rsid wsp:val=&quot;00FC2819&quot;/&gt;&lt;wsp:rsid wsp:val=&quot;00FD079B&quot;/&gt;&lt;wsp:rsid wsp:val=&quot;00FD2097&quot;/&gt;&lt;wsp:rsid wsp:val=&quot;00FE01F2&quot;/&gt;&lt;wsp:rsid wsp:val=&quot;00FE42BE&quot;/&gt;&lt;/wsp:rsids&gt;&lt;/w:docPr&gt;&lt;w:body&gt;&lt;w:p wsp:rsidR=&quot;00000000&quot; wsp:rsidRDefault=&quot;001473EB&quot;&gt;&lt;m:oMathPara&gt;&lt;m:oMath&gt;&lt;m:r&gt;&lt;w:rPr&gt;&lt;w:rFonts w:ascii=&quot;Cambria Math&quot; w:h-ansi=&quot;Cambria Math&quot;/&gt;&lt;wx:font wx:val=&quot;Cambria Math&quot;/&gt;&lt;w:i/&gt;&lt;w:lang w:val=&quot;TG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8D2802">
        <w:rPr>
          <w:rFonts w:ascii="Times New Roman Tj" w:hAnsi="Times New Roman Tj"/>
          <w:bCs/>
          <w:lang w:val="tg-Cyrl-TJ"/>
        </w:rPr>
        <w:instrText xml:space="preserve"> </w:instrText>
      </w:r>
      <w:r w:rsidRPr="008D2802">
        <w:rPr>
          <w:rFonts w:ascii="Times New Roman Tj" w:hAnsi="Times New Roman Tj"/>
          <w:bCs/>
          <w:lang w:val="tg-Cyrl-TJ"/>
        </w:rPr>
        <w:fldChar w:fldCharType="separate"/>
      </w:r>
      <w:r>
        <w:pict>
          <v:shape id="_x0000_i1028" type="#_x0000_t75" style="width: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7488&quot;/&gt;&lt;wsp:rsid wsp:val=&quot;00002FB9&quot;/&gt;&lt;wsp:rsid wsp:val=&quot;00017773&quot;/&gt;&lt;wsp:rsid wsp:val=&quot;00023E9E&quot;/&gt;&lt;wsp:rsid wsp:val=&quot;000327C4&quot;/&gt;&lt;wsp:rsid wsp:val=&quot;00035AEB&quot;/&gt;&lt;wsp:rsid wsp:val=&quot;00042672&quot;/&gt;&lt;wsp:rsid wsp:val=&quot;000478CB&quot;/&gt;&lt;wsp:rsid wsp:val=&quot;00051080&quot;/&gt;&lt;wsp:rsid wsp:val=&quot;00051E22&quot;/&gt;&lt;wsp:rsid wsp:val=&quot;00056311&quot;/&gt;&lt;wsp:rsid wsp:val=&quot;000625AC&quot;/&gt;&lt;wsp:rsid wsp:val=&quot;000626EB&quot;/&gt;&lt;wsp:rsid wsp:val=&quot;00064666&quot;/&gt;&lt;wsp:rsid wsp:val=&quot;00070523&quot;/&gt;&lt;wsp:rsid wsp:val=&quot;00072675&quot;/&gt;&lt;wsp:rsid wsp:val=&quot;00072D08&quot;/&gt;&lt;wsp:rsid wsp:val=&quot;00074EE3&quot;/&gt;&lt;wsp:rsid wsp:val=&quot;00076CC9&quot;/&gt;&lt;wsp:rsid wsp:val=&quot;000809D8&quot;/&gt;&lt;wsp:rsid wsp:val=&quot;00083B58&quot;/&gt;&lt;wsp:rsid wsp:val=&quot;00084E70&quot;/&gt;&lt;wsp:rsid wsp:val=&quot;00097A7D&quot;/&gt;&lt;wsp:rsid wsp:val=&quot;000A0EDB&quot;/&gt;&lt;wsp:rsid wsp:val=&quot;000A4377&quot;/&gt;&lt;wsp:rsid wsp:val=&quot;000A76D8&quot;/&gt;&lt;wsp:rsid wsp:val=&quot;000B6EE5&quot;/&gt;&lt;wsp:rsid wsp:val=&quot;000C4598&quot;/&gt;&lt;wsp:rsid wsp:val=&quot;000D08B5&quot;/&gt;&lt;wsp:rsid wsp:val=&quot;000D4AA5&quot;/&gt;&lt;wsp:rsid wsp:val=&quot;000D797D&quot;/&gt;&lt;wsp:rsid wsp:val=&quot;000E0872&quot;/&gt;&lt;wsp:rsid wsp:val=&quot;000E1BC9&quot;/&gt;&lt;wsp:rsid wsp:val=&quot;000E2B12&quot;/&gt;&lt;wsp:rsid wsp:val=&quot;000E591B&quot;/&gt;&lt;wsp:rsid wsp:val=&quot;000E6572&quot;/&gt;&lt;wsp:rsid wsp:val=&quot;000F4A07&quot;/&gt;&lt;wsp:rsid wsp:val=&quot;0010712E&quot;/&gt;&lt;wsp:rsid wsp:val=&quot;00112E82&quot;/&gt;&lt;wsp:rsid wsp:val=&quot;00125A95&quot;/&gt;&lt;wsp:rsid wsp:val=&quot;00125CF7&quot;/&gt;&lt;wsp:rsid wsp:val=&quot;00126998&quot;/&gt;&lt;wsp:rsid wsp:val=&quot;00126DA8&quot;/&gt;&lt;wsp:rsid wsp:val=&quot;00134599&quot;/&gt;&lt;wsp:rsid wsp:val=&quot;00135C3D&quot;/&gt;&lt;wsp:rsid wsp:val=&quot;00144CE3&quot;/&gt;&lt;wsp:rsid wsp:val=&quot;001469A9&quot;/&gt;&lt;wsp:rsid wsp:val=&quot;001473EB&quot;/&gt;&lt;wsp:rsid wsp:val=&quot;0015080B&quot;/&gt;&lt;wsp:rsid wsp:val=&quot;001540F1&quot;/&gt;&lt;wsp:rsid wsp:val=&quot;001550CC&quot;/&gt;&lt;wsp:rsid wsp:val=&quot;00155B34&quot;/&gt;&lt;wsp:rsid wsp:val=&quot;001567FD&quot;/&gt;&lt;wsp:rsid wsp:val=&quot;0016210B&quot;/&gt;&lt;wsp:rsid wsp:val=&quot;00163231&quot;/&gt;&lt;wsp:rsid wsp:val=&quot;0017030E&quot;/&gt;&lt;wsp:rsid wsp:val=&quot;0017233C&quot;/&gt;&lt;wsp:rsid wsp:val=&quot;0018789D&quot;/&gt;&lt;wsp:rsid wsp:val=&quot;0019508A&quot;/&gt;&lt;wsp:rsid wsp:val=&quot;001A5ED4&quot;/&gt;&lt;wsp:rsid wsp:val=&quot;001B3354&quot;/&gt;&lt;wsp:rsid wsp:val=&quot;001C12AB&quot;/&gt;&lt;wsp:rsid wsp:val=&quot;001D47D2&quot;/&gt;&lt;wsp:rsid wsp:val=&quot;001E17F2&quot;/&gt;&lt;wsp:rsid wsp:val=&quot;001E2346&quot;/&gt;&lt;wsp:rsid wsp:val=&quot;001F21F0&quot;/&gt;&lt;wsp:rsid wsp:val=&quot;001F418D&quot;/&gt;&lt;wsp:rsid wsp:val=&quot;0020425C&quot;/&gt;&lt;wsp:rsid wsp:val=&quot;00204B78&quot;/&gt;&lt;wsp:rsid wsp:val=&quot;0021310F&quot;/&gt;&lt;wsp:rsid wsp:val=&quot;00220760&quot;/&gt;&lt;wsp:rsid wsp:val=&quot;00221BF3&quot;/&gt;&lt;wsp:rsid wsp:val=&quot;002265C2&quot;/&gt;&lt;wsp:rsid wsp:val=&quot;00235A65&quot;/&gt;&lt;wsp:rsid wsp:val=&quot;00241628&quot;/&gt;&lt;wsp:rsid wsp:val=&quot;00244F29&quot;/&gt;&lt;wsp:rsid wsp:val=&quot;002527E3&quot;/&gt;&lt;wsp:rsid wsp:val=&quot;00253B3F&quot;/&gt;&lt;wsp:rsid wsp:val=&quot;00255E99&quot;/&gt;&lt;wsp:rsid wsp:val=&quot;00272BBA&quot;/&gt;&lt;wsp:rsid wsp:val=&quot;0027514C&quot;/&gt;&lt;wsp:rsid wsp:val=&quot;00275453&quot;/&gt;&lt;wsp:rsid wsp:val=&quot;0028686B&quot;/&gt;&lt;wsp:rsid wsp:val=&quot;00290E03&quot;/&gt;&lt;wsp:rsid wsp:val=&quot;00291ACA&quot;/&gt;&lt;wsp:rsid wsp:val=&quot;00293E37&quot;/&gt;&lt;wsp:rsid wsp:val=&quot;00297488&quot;/&gt;&lt;wsp:rsid wsp:val=&quot;002B35CA&quot;/&gt;&lt;wsp:rsid wsp:val=&quot;002B5428&quot;/&gt;&lt;wsp:rsid wsp:val=&quot;002B678E&quot;/&gt;&lt;wsp:rsid wsp:val=&quot;002B6EC6&quot;/&gt;&lt;wsp:rsid wsp:val=&quot;002B7C7F&quot;/&gt;&lt;wsp:rsid wsp:val=&quot;002C07CC&quot;/&gt;&lt;wsp:rsid wsp:val=&quot;002C6455&quot;/&gt;&lt;wsp:rsid wsp:val=&quot;002D3024&quot;/&gt;&lt;wsp:rsid wsp:val=&quot;002D33CC&quot;/&gt;&lt;wsp:rsid wsp:val=&quot;002E3BDD&quot;/&gt;&lt;wsp:rsid wsp:val=&quot;002E583A&quot;/&gt;&lt;wsp:rsid wsp:val=&quot;002E6153&quot;/&gt;&lt;wsp:rsid wsp:val=&quot;002F1F00&quot;/&gt;&lt;wsp:rsid wsp:val=&quot;00302C8C&quot;/&gt;&lt;wsp:rsid wsp:val=&quot;00303BC1&quot;/&gt;&lt;wsp:rsid wsp:val=&quot;00310B9F&quot;/&gt;&lt;wsp:rsid wsp:val=&quot;0031164D&quot;/&gt;&lt;wsp:rsid wsp:val=&quot;003125C2&quot;/&gt;&lt;wsp:rsid wsp:val=&quot;003151FB&quot;/&gt;&lt;wsp:rsid wsp:val=&quot;00331C94&quot;/&gt;&lt;wsp:rsid wsp:val=&quot;00332F5A&quot;/&gt;&lt;wsp:rsid wsp:val=&quot;003428B1&quot;/&gt;&lt;wsp:rsid wsp:val=&quot;0034498A&quot;/&gt;&lt;wsp:rsid wsp:val=&quot;00345775&quot;/&gt;&lt;wsp:rsid wsp:val=&quot;0035161A&quot;/&gt;&lt;wsp:rsid wsp:val=&quot;003541D4&quot;/&gt;&lt;wsp:rsid wsp:val=&quot;00356394&quot;/&gt;&lt;wsp:rsid wsp:val=&quot;00357F9F&quot;/&gt;&lt;wsp:rsid wsp:val=&quot;00362D7D&quot;/&gt;&lt;wsp:rsid wsp:val=&quot;00374F04&quot;/&gt;&lt;wsp:rsid wsp:val=&quot;00375D2C&quot;/&gt;&lt;wsp:rsid wsp:val=&quot;00377087&quot;/&gt;&lt;wsp:rsid wsp:val=&quot;00397B47&quot;/&gt;&lt;wsp:rsid wsp:val=&quot;003A11FF&quot;/&gt;&lt;wsp:rsid wsp:val=&quot;003A27F9&quot;/&gt;&lt;wsp:rsid wsp:val=&quot;003A37DF&quot;/&gt;&lt;wsp:rsid wsp:val=&quot;003B25A8&quot;/&gt;&lt;wsp:rsid wsp:val=&quot;003C3B14&quot;/&gt;&lt;wsp:rsid wsp:val=&quot;003D213B&quot;/&gt;&lt;wsp:rsid wsp:val=&quot;003D741B&quot;/&gt;&lt;wsp:rsid wsp:val=&quot;003E213C&quot;/&gt;&lt;wsp:rsid wsp:val=&quot;003E4320&quot;/&gt;&lt;wsp:rsid wsp:val=&quot;003E5490&quot;/&gt;&lt;wsp:rsid wsp:val=&quot;003E62D9&quot;/&gt;&lt;wsp:rsid wsp:val=&quot;00400A2F&quot;/&gt;&lt;wsp:rsid wsp:val=&quot;00402585&quot;/&gt;&lt;wsp:rsid wsp:val=&quot;00406134&quot;/&gt;&lt;wsp:rsid wsp:val=&quot;00411E78&quot;/&gt;&lt;wsp:rsid wsp:val=&quot;004243AD&quot;/&gt;&lt;wsp:rsid wsp:val=&quot;00425460&quot;/&gt;&lt;wsp:rsid wsp:val=&quot;00441E49&quot;/&gt;&lt;wsp:rsid wsp:val=&quot;004431C3&quot;/&gt;&lt;wsp:rsid wsp:val=&quot;00443C5B&quot;/&gt;&lt;wsp:rsid wsp:val=&quot;00444430&quot;/&gt;&lt;wsp:rsid wsp:val=&quot;00447D27&quot;/&gt;&lt;wsp:rsid wsp:val=&quot;00467111&quot;/&gt;&lt;wsp:rsid wsp:val=&quot;00467958&quot;/&gt;&lt;wsp:rsid wsp:val=&quot;00472B2E&quot;/&gt;&lt;wsp:rsid wsp:val=&quot;00473726&quot;/&gt;&lt;wsp:rsid wsp:val=&quot;00475A20&quot;/&gt;&lt;wsp:rsid wsp:val=&quot;00494F7C&quot;/&gt;&lt;wsp:rsid wsp:val=&quot;004959C2&quot;/&gt;&lt;wsp:rsid wsp:val=&quot;004A37FB&quot;/&gt;&lt;wsp:rsid wsp:val=&quot;004A4896&quot;/&gt;&lt;wsp:rsid wsp:val=&quot;004B5952&quot;/&gt;&lt;wsp:rsid wsp:val=&quot;004C31A6&quot;/&gt;&lt;wsp:rsid wsp:val=&quot;004C453E&quot;/&gt;&lt;wsp:rsid wsp:val=&quot;004D3AC8&quot;/&gt;&lt;wsp:rsid wsp:val=&quot;004D623C&quot;/&gt;&lt;wsp:rsid wsp:val=&quot;004E406E&quot;/&gt;&lt;wsp:rsid wsp:val=&quot;004E6EF9&quot;/&gt;&lt;wsp:rsid wsp:val=&quot;004F7977&quot;/&gt;&lt;wsp:rsid wsp:val=&quot;00500258&quot;/&gt;&lt;wsp:rsid wsp:val=&quot;00502302&quot;/&gt;&lt;wsp:rsid wsp:val=&quot;0051311E&quot;/&gt;&lt;wsp:rsid wsp:val=&quot;005233AC&quot;/&gt;&lt;wsp:rsid wsp:val=&quot;005330B5&quot;/&gt;&lt;wsp:rsid wsp:val=&quot;00541D10&quot;/&gt;&lt;wsp:rsid wsp:val=&quot;005435CB&quot;/&gt;&lt;wsp:rsid wsp:val=&quot;005452A7&quot;/&gt;&lt;wsp:rsid wsp:val=&quot;00545898&quot;/&gt;&lt;wsp:rsid wsp:val=&quot;00545B84&quot;/&gt;&lt;wsp:rsid wsp:val=&quot;0054627A&quot;/&gt;&lt;wsp:rsid wsp:val=&quot;00553556&quot;/&gt;&lt;wsp:rsid wsp:val=&quot;00555B61&quot;/&gt;&lt;wsp:rsid wsp:val=&quot;0055779E&quot;/&gt;&lt;wsp:rsid wsp:val=&quot;00564B02&quot;/&gt;&lt;wsp:rsid wsp:val=&quot;00565395&quot;/&gt;&lt;wsp:rsid wsp:val=&quot;00565524&quot;/&gt;&lt;wsp:rsid wsp:val=&quot;0057215D&quot;/&gt;&lt;wsp:rsid wsp:val=&quot;00572353&quot;/&gt;&lt;wsp:rsid wsp:val=&quot;00574756&quot;/&gt;&lt;wsp:rsid wsp:val=&quot;00575B5A&quot;/&gt;&lt;wsp:rsid wsp:val=&quot;00575F69&quot;/&gt;&lt;wsp:rsid wsp:val=&quot;00580AB9&quot;/&gt;&lt;wsp:rsid wsp:val=&quot;00585551&quot;/&gt;&lt;wsp:rsid wsp:val=&quot;005901F3&quot;/&gt;&lt;wsp:rsid wsp:val=&quot;00591168&quot;/&gt;&lt;wsp:rsid wsp:val=&quot;00594BA5&quot;/&gt;&lt;wsp:rsid wsp:val=&quot;005956D6&quot;/&gt;&lt;wsp:rsid wsp:val=&quot;00595719&quot;/&gt;&lt;wsp:rsid wsp:val=&quot;005A153B&quot;/&gt;&lt;wsp:rsid wsp:val=&quot;005A3FA7&quot;/&gt;&lt;wsp:rsid wsp:val=&quot;005B5C4F&quot;/&gt;&lt;wsp:rsid wsp:val=&quot;005C0EAC&quot;/&gt;&lt;wsp:rsid wsp:val=&quot;005C4058&quot;/&gt;&lt;wsp:rsid wsp:val=&quot;005E0D53&quot;/&gt;&lt;wsp:rsid wsp:val=&quot;005E1053&quot;/&gt;&lt;wsp:rsid wsp:val=&quot;005E11FB&quot;/&gt;&lt;wsp:rsid wsp:val=&quot;005E1C61&quot;/&gt;&lt;wsp:rsid wsp:val=&quot;005E4616&quot;/&gt;&lt;wsp:rsid wsp:val=&quot;005E5358&quot;/&gt;&lt;wsp:rsid wsp:val=&quot;005F019C&quot;/&gt;&lt;wsp:rsid wsp:val=&quot;005F0278&quot;/&gt;&lt;wsp:rsid wsp:val=&quot;005F341B&quot;/&gt;&lt;wsp:rsid wsp:val=&quot;005F575D&quot;/&gt;&lt;wsp:rsid wsp:val=&quot;005F649A&quot;/&gt;&lt;wsp:rsid wsp:val=&quot;00614C46&quot;/&gt;&lt;wsp:rsid wsp:val=&quot;006157C8&quot;/&gt;&lt;wsp:rsid wsp:val=&quot;00617217&quot;/&gt;&lt;wsp:rsid wsp:val=&quot;00625439&quot;/&gt;&lt;wsp:rsid wsp:val=&quot;0062547E&quot;/&gt;&lt;wsp:rsid wsp:val=&quot;006367E8&quot;/&gt;&lt;wsp:rsid wsp:val=&quot;00641C3D&quot;/&gt;&lt;wsp:rsid wsp:val=&quot;0064501F&quot;/&gt;&lt;wsp:rsid wsp:val=&quot;00645118&quot;/&gt;&lt;wsp:rsid wsp:val=&quot;006459D7&quot;/&gt;&lt;wsp:rsid wsp:val=&quot;00654606&quot;/&gt;&lt;wsp:rsid wsp:val=&quot;0066645E&quot;/&gt;&lt;wsp:rsid wsp:val=&quot;00666B67&quot;/&gt;&lt;wsp:rsid wsp:val=&quot;00673633&quot;/&gt;&lt;wsp:rsid wsp:val=&quot;0068313F&quot;/&gt;&lt;wsp:rsid wsp:val=&quot;00687201&quot;/&gt;&lt;wsp:rsid wsp:val=&quot;006A0868&quot;/&gt;&lt;wsp:rsid wsp:val=&quot;006A0987&quot;/&gt;&lt;wsp:rsid wsp:val=&quot;006B005B&quot;/&gt;&lt;wsp:rsid wsp:val=&quot;006B0BFE&quot;/&gt;&lt;wsp:rsid wsp:val=&quot;006B2E38&quot;/&gt;&lt;wsp:rsid wsp:val=&quot;006B5763&quot;/&gt;&lt;wsp:rsid wsp:val=&quot;006C6018&quot;/&gt;&lt;wsp:rsid wsp:val=&quot;006C62E5&quot;/&gt;&lt;wsp:rsid wsp:val=&quot;006C644B&quot;/&gt;&lt;wsp:rsid wsp:val=&quot;006C6A32&quot;/&gt;&lt;wsp:rsid wsp:val=&quot;006D0885&quot;/&gt;&lt;wsp:rsid wsp:val=&quot;006D5D5E&quot;/&gt;&lt;wsp:rsid wsp:val=&quot;006F0C2E&quot;/&gt;&lt;wsp:rsid wsp:val=&quot;00701165&quot;/&gt;&lt;wsp:rsid wsp:val=&quot;00705C8D&quot;/&gt;&lt;wsp:rsid wsp:val=&quot;007124B8&quot;/&gt;&lt;wsp:rsid wsp:val=&quot;0072394C&quot;/&gt;&lt;wsp:rsid wsp:val=&quot;00733564&quot;/&gt;&lt;wsp:rsid wsp:val=&quot;0074175D&quot;/&gt;&lt;wsp:rsid wsp:val=&quot;00743CB1&quot;/&gt;&lt;wsp:rsid wsp:val=&quot;007477AD&quot;/&gt;&lt;wsp:rsid wsp:val=&quot;0075259F&quot;/&gt;&lt;wsp:rsid wsp:val=&quot;007556CD&quot;/&gt;&lt;wsp:rsid wsp:val=&quot;00761CD7&quot;/&gt;&lt;wsp:rsid wsp:val=&quot;00765DC9&quot;/&gt;&lt;wsp:rsid wsp:val=&quot;00766A7A&quot;/&gt;&lt;wsp:rsid wsp:val=&quot;00773304&quot;/&gt;&lt;wsp:rsid wsp:val=&quot;00773646&quot;/&gt;&lt;wsp:rsid wsp:val=&quot;00776653&quot;/&gt;&lt;wsp:rsid wsp:val=&quot;00786337&quot;/&gt;&lt;wsp:rsid wsp:val=&quot;00787383&quot;/&gt;&lt;wsp:rsid wsp:val=&quot;00797157&quot;/&gt;&lt;wsp:rsid wsp:val=&quot;007A1F68&quot;/&gt;&lt;wsp:rsid wsp:val=&quot;007A3C23&quot;/&gt;&lt;wsp:rsid wsp:val=&quot;007A74CA&quot;/&gt;&lt;wsp:rsid wsp:val=&quot;007B5E88&quot;/&gt;&lt;wsp:rsid wsp:val=&quot;007C1FAD&quot;/&gt;&lt;wsp:rsid wsp:val=&quot;007C3B78&quot;/&gt;&lt;wsp:rsid wsp:val=&quot;007C4F44&quot;/&gt;&lt;wsp:rsid wsp:val=&quot;007D467A&quot;/&gt;&lt;wsp:rsid wsp:val=&quot;007D5FEE&quot;/&gt;&lt;wsp:rsid wsp:val=&quot;007D68EE&quot;/&gt;&lt;wsp:rsid wsp:val=&quot;007E068E&quot;/&gt;&lt;wsp:rsid wsp:val=&quot;007E6628&quot;/&gt;&lt;wsp:rsid wsp:val=&quot;007F39E1&quot;/&gt;&lt;wsp:rsid wsp:val=&quot;00802CB9&quot;/&gt;&lt;wsp:rsid wsp:val=&quot;0080352A&quot;/&gt;&lt;wsp:rsid wsp:val=&quot;00803AE7&quot;/&gt;&lt;wsp:rsid wsp:val=&quot;00804841&quot;/&gt;&lt;wsp:rsid wsp:val=&quot;008103DC&quot;/&gt;&lt;wsp:rsid wsp:val=&quot;0081065F&quot;/&gt;&lt;wsp:rsid wsp:val=&quot;008122D5&quot;/&gt;&lt;wsp:rsid wsp:val=&quot;00816645&quot;/&gt;&lt;wsp:rsid wsp:val=&quot;008218FD&quot;/&gt;&lt;wsp:rsid wsp:val=&quot;00833182&quot;/&gt;&lt;wsp:rsid wsp:val=&quot;00845BEF&quot;/&gt;&lt;wsp:rsid wsp:val=&quot;00846EF7&quot;/&gt;&lt;wsp:rsid wsp:val=&quot;00850E9A&quot;/&gt;&lt;wsp:rsid wsp:val=&quot;00852534&quot;/&gt;&lt;wsp:rsid wsp:val=&quot;008633B0&quot;/&gt;&lt;wsp:rsid wsp:val=&quot;00863A22&quot;/&gt;&lt;wsp:rsid wsp:val=&quot;008652B9&quot;/&gt;&lt;wsp:rsid wsp:val=&quot;00870AFE&quot;/&gt;&lt;wsp:rsid wsp:val=&quot;00871184&quot;/&gt;&lt;wsp:rsid wsp:val=&quot;0087762B&quot;/&gt;&lt;wsp:rsid wsp:val=&quot;00882E49&quot;/&gt;&lt;wsp:rsid wsp:val=&quot;00887962&quot;/&gt;&lt;wsp:rsid wsp:val=&quot;00892493&quot;/&gt;&lt;wsp:rsid wsp:val=&quot;00893F7F&quot;/&gt;&lt;wsp:rsid wsp:val=&quot;008A1201&quot;/&gt;&lt;wsp:rsid wsp:val=&quot;008A2805&quot;/&gt;&lt;wsp:rsid wsp:val=&quot;008A2E96&quot;/&gt;&lt;wsp:rsid wsp:val=&quot;008A444D&quot;/&gt;&lt;wsp:rsid wsp:val=&quot;008A5979&quot;/&gt;&lt;wsp:rsid wsp:val=&quot;008A7884&quot;/&gt;&lt;wsp:rsid wsp:val=&quot;008A7AA2&quot;/&gt;&lt;wsp:rsid wsp:val=&quot;008B1B82&quot;/&gt;&lt;wsp:rsid wsp:val=&quot;008C5D2F&quot;/&gt;&lt;wsp:rsid wsp:val=&quot;008D24EA&quot;/&gt;&lt;wsp:rsid wsp:val=&quot;008D2802&quot;/&gt;&lt;wsp:rsid wsp:val=&quot;008D4985&quot;/&gt;&lt;wsp:rsid wsp:val=&quot;008D58A7&quot;/&gt;&lt;wsp:rsid wsp:val=&quot;008E1CE2&quot;/&gt;&lt;wsp:rsid wsp:val=&quot;008E3749&quot;/&gt;&lt;wsp:rsid wsp:val=&quot;008E42D6&quot;/&gt;&lt;wsp:rsid wsp:val=&quot;008F3BEF&quot;/&gt;&lt;wsp:rsid wsp:val=&quot;008F43B0&quot;/&gt;&lt;wsp:rsid wsp:val=&quot;008F65EC&quot;/&gt;&lt;wsp:rsid wsp:val=&quot;008F6A1B&quot;/&gt;&lt;wsp:rsid wsp:val=&quot;00900AE3&quot;/&gt;&lt;wsp:rsid wsp:val=&quot;00904FF2&quot;/&gt;&lt;wsp:rsid wsp:val=&quot;009072B7&quot;/&gt;&lt;wsp:rsid wsp:val=&quot;00914A0E&quot;/&gt;&lt;wsp:rsid wsp:val=&quot;0092227F&quot;/&gt;&lt;wsp:rsid wsp:val=&quot;0093154C&quot;/&gt;&lt;wsp:rsid wsp:val=&quot;00932157&quot;/&gt;&lt;wsp:rsid wsp:val=&quot;00935EE8&quot;/&gt;&lt;wsp:rsid wsp:val=&quot;00937361&quot;/&gt;&lt;wsp:rsid wsp:val=&quot;00943773&quot;/&gt;&lt;wsp:rsid wsp:val=&quot;00953275&quot;/&gt;&lt;wsp:rsid wsp:val=&quot;009547AA&quot;/&gt;&lt;wsp:rsid wsp:val=&quot;00960C77&quot;/&gt;&lt;wsp:rsid wsp:val=&quot;009666D0&quot;/&gt;&lt;wsp:rsid wsp:val=&quot;0097319D&quot;/&gt;&lt;wsp:rsid wsp:val=&quot;00985FD2&quot;/&gt;&lt;wsp:rsid wsp:val=&quot;00997EEC&quot;/&gt;&lt;wsp:rsid wsp:val=&quot;009A0787&quot;/&gt;&lt;wsp:rsid wsp:val=&quot;009A3E10&quot;/&gt;&lt;wsp:rsid wsp:val=&quot;009B131C&quot;/&gt;&lt;wsp:rsid wsp:val=&quot;009B279F&quot;/&gt;&lt;wsp:rsid wsp:val=&quot;009B663B&quot;/&gt;&lt;wsp:rsid wsp:val=&quot;009B75D2&quot;/&gt;&lt;wsp:rsid wsp:val=&quot;009D0FA7&quot;/&gt;&lt;wsp:rsid wsp:val=&quot;009D1E50&quot;/&gt;&lt;wsp:rsid wsp:val=&quot;009D2488&quot;/&gt;&lt;wsp:rsid wsp:val=&quot;009D3195&quot;/&gt;&lt;wsp:rsid wsp:val=&quot;009D33DA&quot;/&gt;&lt;wsp:rsid wsp:val=&quot;009D4736&quot;/&gt;&lt;wsp:rsid wsp:val=&quot;009D4AA1&quot;/&gt;&lt;wsp:rsid wsp:val=&quot;009D52E8&quot;/&gt;&lt;wsp:rsid wsp:val=&quot;009F1F6E&quot;/&gt;&lt;wsp:rsid wsp:val=&quot;009F3799&quot;/&gt;&lt;wsp:rsid wsp:val=&quot;009F7622&quot;/&gt;&lt;wsp:rsid wsp:val=&quot;00A010D5&quot;/&gt;&lt;wsp:rsid wsp:val=&quot;00A03401&quot;/&gt;&lt;wsp:rsid wsp:val=&quot;00A153B9&quot;/&gt;&lt;wsp:rsid wsp:val=&quot;00A169C7&quot;/&gt;&lt;wsp:rsid wsp:val=&quot;00A170A4&quot;/&gt;&lt;wsp:rsid wsp:val=&quot;00A20D39&quot;/&gt;&lt;wsp:rsid wsp:val=&quot;00A20D99&quot;/&gt;&lt;wsp:rsid wsp:val=&quot;00A22287&quot;/&gt;&lt;wsp:rsid wsp:val=&quot;00A24760&quot;/&gt;&lt;wsp:rsid wsp:val=&quot;00A30B6B&quot;/&gt;&lt;wsp:rsid wsp:val=&quot;00A3116A&quot;/&gt;&lt;wsp:rsid wsp:val=&quot;00A333AE&quot;/&gt;&lt;wsp:rsid wsp:val=&quot;00A362F2&quot;/&gt;&lt;wsp:rsid wsp:val=&quot;00A42C17&quot;/&gt;&lt;wsp:rsid wsp:val=&quot;00A45BBE&quot;/&gt;&lt;wsp:rsid wsp:val=&quot;00A47643&quot;/&gt;&lt;wsp:rsid wsp:val=&quot;00A47DAB&quot;/&gt;&lt;wsp:rsid wsp:val=&quot;00A50F02&quot;/&gt;&lt;wsp:rsid wsp:val=&quot;00A527CD&quot;/&gt;&lt;wsp:rsid wsp:val=&quot;00A56737&quot;/&gt;&lt;wsp:rsid wsp:val=&quot;00A56E2F&quot;/&gt;&lt;wsp:rsid wsp:val=&quot;00A620AD&quot;/&gt;&lt;wsp:rsid wsp:val=&quot;00A82FEA&quot;/&gt;&lt;wsp:rsid wsp:val=&quot;00AA4D9F&quot;/&gt;&lt;wsp:rsid wsp:val=&quot;00AA58FA&quot;/&gt;&lt;wsp:rsid wsp:val=&quot;00AB15A2&quot;/&gt;&lt;wsp:rsid wsp:val=&quot;00AB29EA&quot;/&gt;&lt;wsp:rsid wsp:val=&quot;00AB2C8D&quot;/&gt;&lt;wsp:rsid wsp:val=&quot;00AB33C6&quot;/&gt;&lt;wsp:rsid wsp:val=&quot;00AB5232&quot;/&gt;&lt;wsp:rsid wsp:val=&quot;00AB7EC3&quot;/&gt;&lt;wsp:rsid wsp:val=&quot;00AC7F94&quot;/&gt;&lt;wsp:rsid wsp:val=&quot;00AF1E08&quot;/&gt;&lt;wsp:rsid wsp:val=&quot;00AF523D&quot;/&gt;&lt;wsp:rsid wsp:val=&quot;00AF758A&quot;/&gt;&lt;wsp:rsid wsp:val=&quot;00B07358&quot;/&gt;&lt;wsp:rsid wsp:val=&quot;00B1303E&quot;/&gt;&lt;wsp:rsid wsp:val=&quot;00B13ED4&quot;/&gt;&lt;wsp:rsid wsp:val=&quot;00B14F86&quot;/&gt;&lt;wsp:rsid wsp:val=&quot;00B15931&quot;/&gt;&lt;wsp:rsid wsp:val=&quot;00B20D6D&quot;/&gt;&lt;wsp:rsid wsp:val=&quot;00B22272&quot;/&gt;&lt;wsp:rsid wsp:val=&quot;00B259B3&quot;/&gt;&lt;wsp:rsid wsp:val=&quot;00B27E11&quot;/&gt;&lt;wsp:rsid wsp:val=&quot;00B30967&quot;/&gt;&lt;wsp:rsid wsp:val=&quot;00B355F0&quot;/&gt;&lt;wsp:rsid wsp:val=&quot;00B37506&quot;/&gt;&lt;wsp:rsid wsp:val=&quot;00B4370C&quot;/&gt;&lt;wsp:rsid wsp:val=&quot;00B453FE&quot;/&gt;&lt;wsp:rsid wsp:val=&quot;00B47F30&quot;/&gt;&lt;wsp:rsid wsp:val=&quot;00B53C15&quot;/&gt;&lt;wsp:rsid wsp:val=&quot;00B57006&quot;/&gt;&lt;wsp:rsid wsp:val=&quot;00B61155&quot;/&gt;&lt;wsp:rsid wsp:val=&quot;00B617E7&quot;/&gt;&lt;wsp:rsid wsp:val=&quot;00B648D0&quot;/&gt;&lt;wsp:rsid wsp:val=&quot;00B725D5&quot;/&gt;&lt;wsp:rsid wsp:val=&quot;00B8131A&quot;/&gt;&lt;wsp:rsid wsp:val=&quot;00B87770&quot;/&gt;&lt;wsp:rsid wsp:val=&quot;00B87AC1&quot;/&gt;&lt;wsp:rsid wsp:val=&quot;00B97EA4&quot;/&gt;&lt;wsp:rsid wsp:val=&quot;00BA4EC5&quot;/&gt;&lt;wsp:rsid wsp:val=&quot;00BB08D6&quot;/&gt;&lt;wsp:rsid wsp:val=&quot;00BB0C01&quot;/&gt;&lt;wsp:rsid wsp:val=&quot;00BB21B5&quot;/&gt;&lt;wsp:rsid wsp:val=&quot;00BB7034&quot;/&gt;&lt;wsp:rsid wsp:val=&quot;00BC0252&quot;/&gt;&lt;wsp:rsid wsp:val=&quot;00BC1865&quot;/&gt;&lt;wsp:rsid wsp:val=&quot;00BC5F2E&quot;/&gt;&lt;wsp:rsid wsp:val=&quot;00BC609B&quot;/&gt;&lt;wsp:rsid wsp:val=&quot;00BC69A2&quot;/&gt;&lt;wsp:rsid wsp:val=&quot;00BC77F4&quot;/&gt;&lt;wsp:rsid wsp:val=&quot;00BD761C&quot;/&gt;&lt;wsp:rsid wsp:val=&quot;00BF59F0&quot;/&gt;&lt;wsp:rsid wsp:val=&quot;00BF65BF&quot;/&gt;&lt;wsp:rsid wsp:val=&quot;00C058BE&quot;/&gt;&lt;wsp:rsid wsp:val=&quot;00C07F50&quot;/&gt;&lt;wsp:rsid wsp:val=&quot;00C15EA8&quot;/&gt;&lt;wsp:rsid wsp:val=&quot;00C17928&quot;/&gt;&lt;wsp:rsid wsp:val=&quot;00C20E0E&quot;/&gt;&lt;wsp:rsid wsp:val=&quot;00C23BE6&quot;/&gt;&lt;wsp:rsid wsp:val=&quot;00C276E1&quot;/&gt;&lt;wsp:rsid wsp:val=&quot;00C3076A&quot;/&gt;&lt;wsp:rsid wsp:val=&quot;00C403A6&quot;/&gt;&lt;wsp:rsid wsp:val=&quot;00C449FC&quot;/&gt;&lt;wsp:rsid wsp:val=&quot;00C4528E&quot;/&gt;&lt;wsp:rsid wsp:val=&quot;00C460A9&quot;/&gt;&lt;wsp:rsid wsp:val=&quot;00C50688&quot;/&gt;&lt;wsp:rsid wsp:val=&quot;00C56AFB&quot;/&gt;&lt;wsp:rsid wsp:val=&quot;00C6024B&quot;/&gt;&lt;wsp:rsid wsp:val=&quot;00C60DAB&quot;/&gt;&lt;wsp:rsid wsp:val=&quot;00C654F2&quot;/&gt;&lt;wsp:rsid wsp:val=&quot;00C65ACD&quot;/&gt;&lt;wsp:rsid wsp:val=&quot;00C71D56&quot;/&gt;&lt;wsp:rsid wsp:val=&quot;00C720B2&quot;/&gt;&lt;wsp:rsid wsp:val=&quot;00C8038A&quot;/&gt;&lt;wsp:rsid wsp:val=&quot;00C8089A&quot;/&gt;&lt;wsp:rsid wsp:val=&quot;00C95AAF&quot;/&gt;&lt;wsp:rsid wsp:val=&quot;00CA046F&quot;/&gt;&lt;wsp:rsid wsp:val=&quot;00CA62BE&quot;/&gt;&lt;wsp:rsid wsp:val=&quot;00CB0F5C&quot;/&gt;&lt;wsp:rsid wsp:val=&quot;00CB7678&quot;/&gt;&lt;wsp:rsid wsp:val=&quot;00CC1618&quot;/&gt;&lt;wsp:rsid wsp:val=&quot;00CC2514&quot;/&gt;&lt;wsp:rsid wsp:val=&quot;00CC30F7&quot;/&gt;&lt;wsp:rsid wsp:val=&quot;00CC3CE6&quot;/&gt;&lt;wsp:rsid wsp:val=&quot;00CD7579&quot;/&gt;&lt;wsp:rsid wsp:val=&quot;00CE514F&quot;/&gt;&lt;wsp:rsid wsp:val=&quot;00CF3207&quot;/&gt;&lt;wsp:rsid wsp:val=&quot;00CF45D2&quot;/&gt;&lt;wsp:rsid wsp:val=&quot;00D10CBF&quot;/&gt;&lt;wsp:rsid wsp:val=&quot;00D14CD8&quot;/&gt;&lt;wsp:rsid wsp:val=&quot;00D14CDE&quot;/&gt;&lt;wsp:rsid wsp:val=&quot;00D20A64&quot;/&gt;&lt;wsp:rsid wsp:val=&quot;00D219F0&quot;/&gt;&lt;wsp:rsid wsp:val=&quot;00D27A33&quot;/&gt;&lt;wsp:rsid wsp:val=&quot;00D329FE&quot;/&gt;&lt;wsp:rsid wsp:val=&quot;00D41603&quot;/&gt;&lt;wsp:rsid wsp:val=&quot;00D4310B&quot;/&gt;&lt;wsp:rsid wsp:val=&quot;00D53450&quot;/&gt;&lt;wsp:rsid wsp:val=&quot;00D540B2&quot;/&gt;&lt;wsp:rsid wsp:val=&quot;00D6340C&quot;/&gt;&lt;wsp:rsid wsp:val=&quot;00D641E3&quot;/&gt;&lt;wsp:rsid wsp:val=&quot;00D65DE3&quot;/&gt;&lt;wsp:rsid wsp:val=&quot;00D67FAB&quot;/&gt;&lt;wsp:rsid wsp:val=&quot;00D70D98&quot;/&gt;&lt;wsp:rsid wsp:val=&quot;00D723B4&quot;/&gt;&lt;wsp:rsid wsp:val=&quot;00D74EEB&quot;/&gt;&lt;wsp:rsid wsp:val=&quot;00D76E98&quot;/&gt;&lt;wsp:rsid wsp:val=&quot;00D8636B&quot;/&gt;&lt;wsp:rsid wsp:val=&quot;00D9199B&quot;/&gt;&lt;wsp:rsid wsp:val=&quot;00D9774A&quot;/&gt;&lt;wsp:rsid wsp:val=&quot;00DA1D2E&quot;/&gt;&lt;wsp:rsid wsp:val=&quot;00DA2449&quot;/&gt;&lt;wsp:rsid wsp:val=&quot;00DB338D&quot;/&gt;&lt;wsp:rsid wsp:val=&quot;00DC1997&quot;/&gt;&lt;wsp:rsid wsp:val=&quot;00DC44B9&quot;/&gt;&lt;wsp:rsid wsp:val=&quot;00DC65A6&quot;/&gt;&lt;wsp:rsid wsp:val=&quot;00DD15DF&quot;/&gt;&lt;wsp:rsid wsp:val=&quot;00DD40F1&quot;/&gt;&lt;wsp:rsid wsp:val=&quot;00DE193F&quot;/&gt;&lt;wsp:rsid wsp:val=&quot;00DE3E57&quot;/&gt;&lt;wsp:rsid wsp:val=&quot;00DE641E&quot;/&gt;&lt;wsp:rsid wsp:val=&quot;00DF5EC0&quot;/&gt;&lt;wsp:rsid wsp:val=&quot;00DF62BE&quot;/&gt;&lt;wsp:rsid wsp:val=&quot;00DF7A1E&quot;/&gt;&lt;wsp:rsid wsp:val=&quot;00E00552&quot;/&gt;&lt;wsp:rsid wsp:val=&quot;00E02ABE&quot;/&gt;&lt;wsp:rsid wsp:val=&quot;00E05DFB&quot;/&gt;&lt;wsp:rsid wsp:val=&quot;00E11191&quot;/&gt;&lt;wsp:rsid wsp:val=&quot;00E21237&quot;/&gt;&lt;wsp:rsid wsp:val=&quot;00E32350&quot;/&gt;&lt;wsp:rsid wsp:val=&quot;00E36606&quot;/&gt;&lt;wsp:rsid wsp:val=&quot;00E3710D&quot;/&gt;&lt;wsp:rsid wsp:val=&quot;00E37919&quot;/&gt;&lt;wsp:rsid wsp:val=&quot;00E46470&quot;/&gt;&lt;wsp:rsid wsp:val=&quot;00E5016B&quot;/&gt;&lt;wsp:rsid wsp:val=&quot;00E52708&quot;/&gt;&lt;wsp:rsid wsp:val=&quot;00E60E44&quot;/&gt;&lt;wsp:rsid wsp:val=&quot;00E65E68&quot;/&gt;&lt;wsp:rsid wsp:val=&quot;00E66833&quot;/&gt;&lt;wsp:rsid wsp:val=&quot;00E71DAF&quot;/&gt;&lt;wsp:rsid wsp:val=&quot;00E738BA&quot;/&gt;&lt;wsp:rsid wsp:val=&quot;00E76315&quot;/&gt;&lt;wsp:rsid wsp:val=&quot;00E803FF&quot;/&gt;&lt;wsp:rsid wsp:val=&quot;00E810A8&quot;/&gt;&lt;wsp:rsid wsp:val=&quot;00E8563D&quot;/&gt;&lt;wsp:rsid wsp:val=&quot;00E863AA&quot;/&gt;&lt;wsp:rsid wsp:val=&quot;00E871BA&quot;/&gt;&lt;wsp:rsid wsp:val=&quot;00E87C01&quot;/&gt;&lt;wsp:rsid wsp:val=&quot;00E93A8F&quot;/&gt;&lt;wsp:rsid wsp:val=&quot;00E95ED5&quot;/&gt;&lt;wsp:rsid wsp:val=&quot;00EA040F&quot;/&gt;&lt;wsp:rsid wsp:val=&quot;00EA30EB&quot;/&gt;&lt;wsp:rsid wsp:val=&quot;00EA3F6E&quot;/&gt;&lt;wsp:rsid wsp:val=&quot;00EA673A&quot;/&gt;&lt;wsp:rsid wsp:val=&quot;00EA685A&quot;/&gt;&lt;wsp:rsid wsp:val=&quot;00EA7FB2&quot;/&gt;&lt;wsp:rsid wsp:val=&quot;00EB3AAF&quot;/&gt;&lt;wsp:rsid wsp:val=&quot;00EB6982&quot;/&gt;&lt;wsp:rsid wsp:val=&quot;00EB6EB1&quot;/&gt;&lt;wsp:rsid wsp:val=&quot;00EC098E&quot;/&gt;&lt;wsp:rsid wsp:val=&quot;00EC6269&quot;/&gt;&lt;wsp:rsid wsp:val=&quot;00ED09F6&quot;/&gt;&lt;wsp:rsid wsp:val=&quot;00ED40D6&quot;/&gt;&lt;wsp:rsid wsp:val=&quot;00EE08BB&quot;/&gt;&lt;wsp:rsid wsp:val=&quot;00EE1DF6&quot;/&gt;&lt;wsp:rsid wsp:val=&quot;00EF4FA0&quot;/&gt;&lt;wsp:rsid wsp:val=&quot;00F0765F&quot;/&gt;&lt;wsp:rsid wsp:val=&quot;00F11547&quot;/&gt;&lt;wsp:rsid wsp:val=&quot;00F13263&quot;/&gt;&lt;wsp:rsid wsp:val=&quot;00F23C24&quot;/&gt;&lt;wsp:rsid wsp:val=&quot;00F24DEA&quot;/&gt;&lt;wsp:rsid wsp:val=&quot;00F254E3&quot;/&gt;&lt;wsp:rsid wsp:val=&quot;00F303D2&quot;/&gt;&lt;wsp:rsid wsp:val=&quot;00F313DF&quot;/&gt;&lt;wsp:rsid wsp:val=&quot;00F3292D&quot;/&gt;&lt;wsp:rsid wsp:val=&quot;00F37122&quot;/&gt;&lt;wsp:rsid wsp:val=&quot;00F4357E&quot;/&gt;&lt;wsp:rsid wsp:val=&quot;00F47AC3&quot;/&gt;&lt;wsp:rsid wsp:val=&quot;00F5460C&quot;/&gt;&lt;wsp:rsid wsp:val=&quot;00F62D30&quot;/&gt;&lt;wsp:rsid wsp:val=&quot;00F64BB4&quot;/&gt;&lt;wsp:rsid wsp:val=&quot;00F74104&quot;/&gt;&lt;wsp:rsid wsp:val=&quot;00F82150&quot;/&gt;&lt;wsp:rsid wsp:val=&quot;00F853E7&quot;/&gt;&lt;wsp:rsid wsp:val=&quot;00F9269E&quot;/&gt;&lt;wsp:rsid wsp:val=&quot;00F9420A&quot;/&gt;&lt;wsp:rsid wsp:val=&quot;00FA234F&quot;/&gt;&lt;wsp:rsid wsp:val=&quot;00FA5A06&quot;/&gt;&lt;wsp:rsid wsp:val=&quot;00FB2BD2&quot;/&gt;&lt;wsp:rsid wsp:val=&quot;00FB3113&quot;/&gt;&lt;wsp:rsid wsp:val=&quot;00FB4490&quot;/&gt;&lt;wsp:rsid wsp:val=&quot;00FB54E0&quot;/&gt;&lt;wsp:rsid wsp:val=&quot;00FC0844&quot;/&gt;&lt;wsp:rsid wsp:val=&quot;00FC2819&quot;/&gt;&lt;wsp:rsid wsp:val=&quot;00FD079B&quot;/&gt;&lt;wsp:rsid wsp:val=&quot;00FD2097&quot;/&gt;&lt;wsp:rsid wsp:val=&quot;00FE01F2&quot;/&gt;&lt;wsp:rsid wsp:val=&quot;00FE42BE&quot;/&gt;&lt;/wsp:rsids&gt;&lt;/w:docPr&gt;&lt;w:body&gt;&lt;w:p wsp:rsidR=&quot;00000000&quot; wsp:rsidRDefault=&quot;001473EB&quot;&gt;&lt;m:oMathPara&gt;&lt;m:oMath&gt;&lt;m:r&gt;&lt;w:rPr&gt;&lt;w:rFonts w:ascii=&quot;Cambria Math&quot; w:h-ansi=&quot;Cambria Math&quot;/&gt;&lt;wx:font wx:val=&quot;Cambria Math&quot;/&gt;&lt;w:i/&gt;&lt;w:lang w:val=&quot;TG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8D2802">
        <w:rPr>
          <w:rFonts w:ascii="Times New Roman Tj" w:hAnsi="Times New Roman Tj"/>
          <w:bCs/>
          <w:lang w:val="tg-Cyrl-TJ"/>
        </w:rPr>
        <w:fldChar w:fldCharType="end"/>
      </w:r>
      <w:r>
        <w:rPr>
          <w:rFonts w:ascii="Times New Roman Tj" w:hAnsi="Times New Roman Tj"/>
          <w:bCs/>
          <w:lang w:val="tg-Cyrl-TJ"/>
        </w:rPr>
        <w:t>;</w:t>
      </w:r>
    </w:p>
    <w:p w:rsidR="00A16A8C" w:rsidRDefault="00A16A8C" w:rsidP="00E863AA">
      <w:pPr>
        <w:pStyle w:val="ListParagraph"/>
        <w:ind w:left="0"/>
        <w:contextualSpacing/>
        <w:jc w:val="both"/>
        <w:rPr>
          <w:rFonts w:ascii="Times New Roman Tj" w:hAnsi="Times New Roman Tj"/>
          <w:bCs/>
          <w:lang w:val="tg-Cyrl-TJ"/>
        </w:rPr>
      </w:pPr>
      <w:r>
        <w:rPr>
          <w:rFonts w:ascii="Times New Roman Tj" w:hAnsi="Times New Roman Tj"/>
          <w:bCs/>
          <w:lang w:val="tg-Cyrl-TJ"/>
        </w:rPr>
        <w:t>$</w:t>
      </w:r>
      <w:r w:rsidRPr="00E863AA">
        <w:rPr>
          <w:rFonts w:ascii="Times New Roman Tj" w:hAnsi="Times New Roman Tj"/>
          <w:bCs/>
          <w:lang w:val="tg-Cyrl-TJ"/>
        </w:rPr>
        <w:t>C</w:t>
      </w:r>
      <w:r>
        <w:rPr>
          <w:rFonts w:ascii="Times New Roman Tj" w:hAnsi="Times New Roman Tj"/>
          <w:bCs/>
          <w:lang w:val="tg-Cyrl-TJ"/>
        </w:rPr>
        <w:t>) 8</w:t>
      </w:r>
      <w:r w:rsidRPr="00E863AA">
        <w:rPr>
          <w:rFonts w:ascii="Times New Roman Tj" w:hAnsi="Times New Roman Tj"/>
          <w:bCs/>
          <w:lang w:val="tg-Cyrl-TJ"/>
        </w:rPr>
        <w:t xml:space="preserve"> мо</w:t>
      </w:r>
      <w:r w:rsidRPr="00E863AA">
        <w:rPr>
          <w:rFonts w:ascii="Cambria" w:hAnsi="Cambria" w:cs="Cambria"/>
          <w:bCs/>
          <w:lang w:val="tg-Cyrl-TJ"/>
        </w:rPr>
        <w:t>ҳ</w:t>
      </w:r>
      <w:r w:rsidRPr="008D2802">
        <w:rPr>
          <w:rFonts w:ascii="Times New Roman Tj" w:hAnsi="Times New Roman Tj"/>
          <w:bCs/>
          <w:lang w:val="tg-Cyrl-TJ"/>
        </w:rPr>
        <w:fldChar w:fldCharType="begin"/>
      </w:r>
      <w:r w:rsidRPr="008D2802">
        <w:rPr>
          <w:rFonts w:ascii="Times New Roman Tj" w:hAnsi="Times New Roman Tj"/>
          <w:bCs/>
          <w:lang w:val="tg-Cyrl-TJ"/>
        </w:rPr>
        <w:instrText xml:space="preserve"> QUOTE </w:instrText>
      </w:r>
      <w:r>
        <w:pict>
          <v:shape id="_x0000_i1029" type="#_x0000_t75" style="width: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7488&quot;/&gt;&lt;wsp:rsid wsp:val=&quot;00002FB9&quot;/&gt;&lt;wsp:rsid wsp:val=&quot;00017773&quot;/&gt;&lt;wsp:rsid wsp:val=&quot;00023E9E&quot;/&gt;&lt;wsp:rsid wsp:val=&quot;000327C4&quot;/&gt;&lt;wsp:rsid wsp:val=&quot;00035AEB&quot;/&gt;&lt;wsp:rsid wsp:val=&quot;00042672&quot;/&gt;&lt;wsp:rsid wsp:val=&quot;000478CB&quot;/&gt;&lt;wsp:rsid wsp:val=&quot;00051080&quot;/&gt;&lt;wsp:rsid wsp:val=&quot;00051E22&quot;/&gt;&lt;wsp:rsid wsp:val=&quot;00056311&quot;/&gt;&lt;wsp:rsid wsp:val=&quot;000625AC&quot;/&gt;&lt;wsp:rsid wsp:val=&quot;000626EB&quot;/&gt;&lt;wsp:rsid wsp:val=&quot;00064666&quot;/&gt;&lt;wsp:rsid wsp:val=&quot;00070523&quot;/&gt;&lt;wsp:rsid wsp:val=&quot;00072675&quot;/&gt;&lt;wsp:rsid wsp:val=&quot;00072D08&quot;/&gt;&lt;wsp:rsid wsp:val=&quot;00074EE3&quot;/&gt;&lt;wsp:rsid wsp:val=&quot;00076CC9&quot;/&gt;&lt;wsp:rsid wsp:val=&quot;000809D8&quot;/&gt;&lt;wsp:rsid wsp:val=&quot;00083B58&quot;/&gt;&lt;wsp:rsid wsp:val=&quot;00084E70&quot;/&gt;&lt;wsp:rsid wsp:val=&quot;00097A7D&quot;/&gt;&lt;wsp:rsid wsp:val=&quot;000A0EDB&quot;/&gt;&lt;wsp:rsid wsp:val=&quot;000A4377&quot;/&gt;&lt;wsp:rsid wsp:val=&quot;000A76D8&quot;/&gt;&lt;wsp:rsid wsp:val=&quot;000B6EE5&quot;/&gt;&lt;wsp:rsid wsp:val=&quot;000C4598&quot;/&gt;&lt;wsp:rsid wsp:val=&quot;000D08B5&quot;/&gt;&lt;wsp:rsid wsp:val=&quot;000D4AA5&quot;/&gt;&lt;wsp:rsid wsp:val=&quot;000D797D&quot;/&gt;&lt;wsp:rsid wsp:val=&quot;000E0872&quot;/&gt;&lt;wsp:rsid wsp:val=&quot;000E1BC9&quot;/&gt;&lt;wsp:rsid wsp:val=&quot;000E2B12&quot;/&gt;&lt;wsp:rsid wsp:val=&quot;000E591B&quot;/&gt;&lt;wsp:rsid wsp:val=&quot;000E6572&quot;/&gt;&lt;wsp:rsid wsp:val=&quot;000F4A07&quot;/&gt;&lt;wsp:rsid wsp:val=&quot;0010712E&quot;/&gt;&lt;wsp:rsid wsp:val=&quot;00112E82&quot;/&gt;&lt;wsp:rsid wsp:val=&quot;00125A95&quot;/&gt;&lt;wsp:rsid wsp:val=&quot;00125CF7&quot;/&gt;&lt;wsp:rsid wsp:val=&quot;00126998&quot;/&gt;&lt;wsp:rsid wsp:val=&quot;00126DA8&quot;/&gt;&lt;wsp:rsid wsp:val=&quot;00134599&quot;/&gt;&lt;wsp:rsid wsp:val=&quot;00135C3D&quot;/&gt;&lt;wsp:rsid wsp:val=&quot;00144CE3&quot;/&gt;&lt;wsp:rsid wsp:val=&quot;001469A9&quot;/&gt;&lt;wsp:rsid wsp:val=&quot;0015080B&quot;/&gt;&lt;wsp:rsid wsp:val=&quot;001540F1&quot;/&gt;&lt;wsp:rsid wsp:val=&quot;001550CC&quot;/&gt;&lt;wsp:rsid wsp:val=&quot;00155B34&quot;/&gt;&lt;wsp:rsid wsp:val=&quot;001567FD&quot;/&gt;&lt;wsp:rsid wsp:val=&quot;0016210B&quot;/&gt;&lt;wsp:rsid wsp:val=&quot;00163231&quot;/&gt;&lt;wsp:rsid wsp:val=&quot;0017030E&quot;/&gt;&lt;wsp:rsid wsp:val=&quot;0017233C&quot;/&gt;&lt;wsp:rsid wsp:val=&quot;0018789D&quot;/&gt;&lt;wsp:rsid wsp:val=&quot;0019508A&quot;/&gt;&lt;wsp:rsid wsp:val=&quot;001A5ED4&quot;/&gt;&lt;wsp:rsid wsp:val=&quot;001B3354&quot;/&gt;&lt;wsp:rsid wsp:val=&quot;001C12AB&quot;/&gt;&lt;wsp:rsid wsp:val=&quot;001D47D2&quot;/&gt;&lt;wsp:rsid wsp:val=&quot;001E17F2&quot;/&gt;&lt;wsp:rsid wsp:val=&quot;001E2346&quot;/&gt;&lt;wsp:rsid wsp:val=&quot;001F21F0&quot;/&gt;&lt;wsp:rsid wsp:val=&quot;001F418D&quot;/&gt;&lt;wsp:rsid wsp:val=&quot;0020425C&quot;/&gt;&lt;wsp:rsid wsp:val=&quot;00204B78&quot;/&gt;&lt;wsp:rsid wsp:val=&quot;0021310F&quot;/&gt;&lt;wsp:rsid wsp:val=&quot;00220760&quot;/&gt;&lt;wsp:rsid wsp:val=&quot;00221BF3&quot;/&gt;&lt;wsp:rsid wsp:val=&quot;002265C2&quot;/&gt;&lt;wsp:rsid wsp:val=&quot;00235A65&quot;/&gt;&lt;wsp:rsid wsp:val=&quot;00241628&quot;/&gt;&lt;wsp:rsid wsp:val=&quot;00244F29&quot;/&gt;&lt;wsp:rsid wsp:val=&quot;002527E3&quot;/&gt;&lt;wsp:rsid wsp:val=&quot;00253B3F&quot;/&gt;&lt;wsp:rsid wsp:val=&quot;00255E99&quot;/&gt;&lt;wsp:rsid wsp:val=&quot;00272BBA&quot;/&gt;&lt;wsp:rsid wsp:val=&quot;0027514C&quot;/&gt;&lt;wsp:rsid wsp:val=&quot;00275453&quot;/&gt;&lt;wsp:rsid wsp:val=&quot;0028686B&quot;/&gt;&lt;wsp:rsid wsp:val=&quot;00290E03&quot;/&gt;&lt;wsp:rsid wsp:val=&quot;00291ACA&quot;/&gt;&lt;wsp:rsid wsp:val=&quot;00293E37&quot;/&gt;&lt;wsp:rsid wsp:val=&quot;00297488&quot;/&gt;&lt;wsp:rsid wsp:val=&quot;002B35CA&quot;/&gt;&lt;wsp:rsid wsp:val=&quot;002B5428&quot;/&gt;&lt;wsp:rsid wsp:val=&quot;002B678E&quot;/&gt;&lt;wsp:rsid wsp:val=&quot;002B6EC6&quot;/&gt;&lt;wsp:rsid wsp:val=&quot;002B7C7F&quot;/&gt;&lt;wsp:rsid wsp:val=&quot;002C07CC&quot;/&gt;&lt;wsp:rsid wsp:val=&quot;002C6455&quot;/&gt;&lt;wsp:rsid wsp:val=&quot;002D3024&quot;/&gt;&lt;wsp:rsid wsp:val=&quot;002D33CC&quot;/&gt;&lt;wsp:rsid wsp:val=&quot;002E3BDD&quot;/&gt;&lt;wsp:rsid wsp:val=&quot;002E583A&quot;/&gt;&lt;wsp:rsid wsp:val=&quot;002E6153&quot;/&gt;&lt;wsp:rsid wsp:val=&quot;002F1F00&quot;/&gt;&lt;wsp:rsid wsp:val=&quot;00302C8C&quot;/&gt;&lt;wsp:rsid wsp:val=&quot;00303BC1&quot;/&gt;&lt;wsp:rsid wsp:val=&quot;00310B9F&quot;/&gt;&lt;wsp:rsid wsp:val=&quot;0031164D&quot;/&gt;&lt;wsp:rsid wsp:val=&quot;003125C2&quot;/&gt;&lt;wsp:rsid wsp:val=&quot;003151FB&quot;/&gt;&lt;wsp:rsid wsp:val=&quot;00331C94&quot;/&gt;&lt;wsp:rsid wsp:val=&quot;00332F5A&quot;/&gt;&lt;wsp:rsid wsp:val=&quot;003428B1&quot;/&gt;&lt;wsp:rsid wsp:val=&quot;0034498A&quot;/&gt;&lt;wsp:rsid wsp:val=&quot;00345775&quot;/&gt;&lt;wsp:rsid wsp:val=&quot;0035161A&quot;/&gt;&lt;wsp:rsid wsp:val=&quot;003541D4&quot;/&gt;&lt;wsp:rsid wsp:val=&quot;00356394&quot;/&gt;&lt;wsp:rsid wsp:val=&quot;00357F9F&quot;/&gt;&lt;wsp:rsid wsp:val=&quot;00362D7D&quot;/&gt;&lt;wsp:rsid wsp:val=&quot;00374F04&quot;/&gt;&lt;wsp:rsid wsp:val=&quot;00375D2C&quot;/&gt;&lt;wsp:rsid wsp:val=&quot;00377087&quot;/&gt;&lt;wsp:rsid wsp:val=&quot;00397B47&quot;/&gt;&lt;wsp:rsid wsp:val=&quot;003A11FF&quot;/&gt;&lt;wsp:rsid wsp:val=&quot;003A27F9&quot;/&gt;&lt;wsp:rsid wsp:val=&quot;003A37DF&quot;/&gt;&lt;wsp:rsid wsp:val=&quot;003B25A8&quot;/&gt;&lt;wsp:rsid wsp:val=&quot;003C3B14&quot;/&gt;&lt;wsp:rsid wsp:val=&quot;003D213B&quot;/&gt;&lt;wsp:rsid wsp:val=&quot;003D741B&quot;/&gt;&lt;wsp:rsid wsp:val=&quot;003E213C&quot;/&gt;&lt;wsp:rsid wsp:val=&quot;003E4320&quot;/&gt;&lt;wsp:rsid wsp:val=&quot;003E5490&quot;/&gt;&lt;wsp:rsid wsp:val=&quot;003E62D9&quot;/&gt;&lt;wsp:rsid wsp:val=&quot;00400A2F&quot;/&gt;&lt;wsp:rsid wsp:val=&quot;00402585&quot;/&gt;&lt;wsp:rsid wsp:val=&quot;00406134&quot;/&gt;&lt;wsp:rsid wsp:val=&quot;00411E78&quot;/&gt;&lt;wsp:rsid wsp:val=&quot;004243AD&quot;/&gt;&lt;wsp:rsid wsp:val=&quot;00425460&quot;/&gt;&lt;wsp:rsid wsp:val=&quot;00441E49&quot;/&gt;&lt;wsp:rsid wsp:val=&quot;004431C3&quot;/&gt;&lt;wsp:rsid wsp:val=&quot;00443C5B&quot;/&gt;&lt;wsp:rsid wsp:val=&quot;00444430&quot;/&gt;&lt;wsp:rsid wsp:val=&quot;00447D27&quot;/&gt;&lt;wsp:rsid wsp:val=&quot;00467111&quot;/&gt;&lt;wsp:rsid wsp:val=&quot;00467958&quot;/&gt;&lt;wsp:rsid wsp:val=&quot;00472B2E&quot;/&gt;&lt;wsp:rsid wsp:val=&quot;00473726&quot;/&gt;&lt;wsp:rsid wsp:val=&quot;00475A20&quot;/&gt;&lt;wsp:rsid wsp:val=&quot;00494F7C&quot;/&gt;&lt;wsp:rsid wsp:val=&quot;004959C2&quot;/&gt;&lt;wsp:rsid wsp:val=&quot;004A37FB&quot;/&gt;&lt;wsp:rsid wsp:val=&quot;004A4896&quot;/&gt;&lt;wsp:rsid wsp:val=&quot;004B5952&quot;/&gt;&lt;wsp:rsid wsp:val=&quot;004C31A6&quot;/&gt;&lt;wsp:rsid wsp:val=&quot;004C453E&quot;/&gt;&lt;wsp:rsid wsp:val=&quot;004D3AC8&quot;/&gt;&lt;wsp:rsid wsp:val=&quot;004D623C&quot;/&gt;&lt;wsp:rsid wsp:val=&quot;004E406E&quot;/&gt;&lt;wsp:rsid wsp:val=&quot;004E6EF9&quot;/&gt;&lt;wsp:rsid wsp:val=&quot;004F7977&quot;/&gt;&lt;wsp:rsid wsp:val=&quot;00500258&quot;/&gt;&lt;wsp:rsid wsp:val=&quot;00502302&quot;/&gt;&lt;wsp:rsid wsp:val=&quot;0051311E&quot;/&gt;&lt;wsp:rsid wsp:val=&quot;005233AC&quot;/&gt;&lt;wsp:rsid wsp:val=&quot;005330B5&quot;/&gt;&lt;wsp:rsid wsp:val=&quot;00541D10&quot;/&gt;&lt;wsp:rsid wsp:val=&quot;005435CB&quot;/&gt;&lt;wsp:rsid wsp:val=&quot;005452A7&quot;/&gt;&lt;wsp:rsid wsp:val=&quot;00545898&quot;/&gt;&lt;wsp:rsid wsp:val=&quot;00545B84&quot;/&gt;&lt;wsp:rsid wsp:val=&quot;0054627A&quot;/&gt;&lt;wsp:rsid wsp:val=&quot;00553556&quot;/&gt;&lt;wsp:rsid wsp:val=&quot;00555B61&quot;/&gt;&lt;wsp:rsid wsp:val=&quot;0055779E&quot;/&gt;&lt;wsp:rsid wsp:val=&quot;00564B02&quot;/&gt;&lt;wsp:rsid wsp:val=&quot;00565395&quot;/&gt;&lt;wsp:rsid wsp:val=&quot;00565524&quot;/&gt;&lt;wsp:rsid wsp:val=&quot;0057215D&quot;/&gt;&lt;wsp:rsid wsp:val=&quot;00572353&quot;/&gt;&lt;wsp:rsid wsp:val=&quot;00574756&quot;/&gt;&lt;wsp:rsid wsp:val=&quot;00575B5A&quot;/&gt;&lt;wsp:rsid wsp:val=&quot;00575F69&quot;/&gt;&lt;wsp:rsid wsp:val=&quot;00580AB9&quot;/&gt;&lt;wsp:rsid wsp:val=&quot;00585551&quot;/&gt;&lt;wsp:rsid wsp:val=&quot;005901F3&quot;/&gt;&lt;wsp:rsid wsp:val=&quot;00591168&quot;/&gt;&lt;wsp:rsid wsp:val=&quot;00594BA5&quot;/&gt;&lt;wsp:rsid wsp:val=&quot;005956D6&quot;/&gt;&lt;wsp:rsid wsp:val=&quot;00595719&quot;/&gt;&lt;wsp:rsid wsp:val=&quot;005A153B&quot;/&gt;&lt;wsp:rsid wsp:val=&quot;005A3FA7&quot;/&gt;&lt;wsp:rsid wsp:val=&quot;005B5C4F&quot;/&gt;&lt;wsp:rsid wsp:val=&quot;005C0EAC&quot;/&gt;&lt;wsp:rsid wsp:val=&quot;005C4058&quot;/&gt;&lt;wsp:rsid wsp:val=&quot;005E0D53&quot;/&gt;&lt;wsp:rsid wsp:val=&quot;005E1053&quot;/&gt;&lt;wsp:rsid wsp:val=&quot;005E11FB&quot;/&gt;&lt;wsp:rsid wsp:val=&quot;005E1C61&quot;/&gt;&lt;wsp:rsid wsp:val=&quot;005E4616&quot;/&gt;&lt;wsp:rsid wsp:val=&quot;005E5358&quot;/&gt;&lt;wsp:rsid wsp:val=&quot;005F019C&quot;/&gt;&lt;wsp:rsid wsp:val=&quot;005F0278&quot;/&gt;&lt;wsp:rsid wsp:val=&quot;005F341B&quot;/&gt;&lt;wsp:rsid wsp:val=&quot;005F575D&quot;/&gt;&lt;wsp:rsid wsp:val=&quot;005F649A&quot;/&gt;&lt;wsp:rsid wsp:val=&quot;00614C46&quot;/&gt;&lt;wsp:rsid wsp:val=&quot;006157C8&quot;/&gt;&lt;wsp:rsid wsp:val=&quot;00617217&quot;/&gt;&lt;wsp:rsid wsp:val=&quot;00625439&quot;/&gt;&lt;wsp:rsid wsp:val=&quot;0062547E&quot;/&gt;&lt;wsp:rsid wsp:val=&quot;006367E8&quot;/&gt;&lt;wsp:rsid wsp:val=&quot;00641C3D&quot;/&gt;&lt;wsp:rsid wsp:val=&quot;0064501F&quot;/&gt;&lt;wsp:rsid wsp:val=&quot;00645118&quot;/&gt;&lt;wsp:rsid wsp:val=&quot;006459D7&quot;/&gt;&lt;wsp:rsid wsp:val=&quot;00654606&quot;/&gt;&lt;wsp:rsid wsp:val=&quot;0066645E&quot;/&gt;&lt;wsp:rsid wsp:val=&quot;00666B67&quot;/&gt;&lt;wsp:rsid wsp:val=&quot;00673633&quot;/&gt;&lt;wsp:rsid wsp:val=&quot;0068313F&quot;/&gt;&lt;wsp:rsid wsp:val=&quot;00687201&quot;/&gt;&lt;wsp:rsid wsp:val=&quot;006A0868&quot;/&gt;&lt;wsp:rsid wsp:val=&quot;006A0987&quot;/&gt;&lt;wsp:rsid wsp:val=&quot;006B005B&quot;/&gt;&lt;wsp:rsid wsp:val=&quot;006B0BFE&quot;/&gt;&lt;wsp:rsid wsp:val=&quot;006B2E38&quot;/&gt;&lt;wsp:rsid wsp:val=&quot;006B5763&quot;/&gt;&lt;wsp:rsid wsp:val=&quot;006C6018&quot;/&gt;&lt;wsp:rsid wsp:val=&quot;006C62E5&quot;/&gt;&lt;wsp:rsid wsp:val=&quot;006C644B&quot;/&gt;&lt;wsp:rsid wsp:val=&quot;006C6A32&quot;/&gt;&lt;wsp:rsid wsp:val=&quot;006D0885&quot;/&gt;&lt;wsp:rsid wsp:val=&quot;006D5D5E&quot;/&gt;&lt;wsp:rsid wsp:val=&quot;006F0C2E&quot;/&gt;&lt;wsp:rsid wsp:val=&quot;00701165&quot;/&gt;&lt;wsp:rsid wsp:val=&quot;00705C8D&quot;/&gt;&lt;wsp:rsid wsp:val=&quot;007124B8&quot;/&gt;&lt;wsp:rsid wsp:val=&quot;0072394C&quot;/&gt;&lt;wsp:rsid wsp:val=&quot;00733564&quot;/&gt;&lt;wsp:rsid wsp:val=&quot;0074175D&quot;/&gt;&lt;wsp:rsid wsp:val=&quot;00743CB1&quot;/&gt;&lt;wsp:rsid wsp:val=&quot;007477AD&quot;/&gt;&lt;wsp:rsid wsp:val=&quot;0075259F&quot;/&gt;&lt;wsp:rsid wsp:val=&quot;007556CD&quot;/&gt;&lt;wsp:rsid wsp:val=&quot;00761CD7&quot;/&gt;&lt;wsp:rsid wsp:val=&quot;00765DC9&quot;/&gt;&lt;wsp:rsid wsp:val=&quot;00766A7A&quot;/&gt;&lt;wsp:rsid wsp:val=&quot;00773304&quot;/&gt;&lt;wsp:rsid wsp:val=&quot;00773646&quot;/&gt;&lt;wsp:rsid wsp:val=&quot;00776653&quot;/&gt;&lt;wsp:rsid wsp:val=&quot;00786337&quot;/&gt;&lt;wsp:rsid wsp:val=&quot;00787383&quot;/&gt;&lt;wsp:rsid wsp:val=&quot;00797157&quot;/&gt;&lt;wsp:rsid wsp:val=&quot;007A1F68&quot;/&gt;&lt;wsp:rsid wsp:val=&quot;007A3C23&quot;/&gt;&lt;wsp:rsid wsp:val=&quot;007A74CA&quot;/&gt;&lt;wsp:rsid wsp:val=&quot;007B5E88&quot;/&gt;&lt;wsp:rsid wsp:val=&quot;007C1FAD&quot;/&gt;&lt;wsp:rsid wsp:val=&quot;007C3B78&quot;/&gt;&lt;wsp:rsid wsp:val=&quot;007C4F44&quot;/&gt;&lt;wsp:rsid wsp:val=&quot;007D467A&quot;/&gt;&lt;wsp:rsid wsp:val=&quot;007D5FEE&quot;/&gt;&lt;wsp:rsid wsp:val=&quot;007D68EE&quot;/&gt;&lt;wsp:rsid wsp:val=&quot;007E068E&quot;/&gt;&lt;wsp:rsid wsp:val=&quot;007E6628&quot;/&gt;&lt;wsp:rsid wsp:val=&quot;007F39E1&quot;/&gt;&lt;wsp:rsid wsp:val=&quot;00802CB9&quot;/&gt;&lt;wsp:rsid wsp:val=&quot;0080352A&quot;/&gt;&lt;wsp:rsid wsp:val=&quot;00803AE7&quot;/&gt;&lt;wsp:rsid wsp:val=&quot;00804841&quot;/&gt;&lt;wsp:rsid wsp:val=&quot;008103DC&quot;/&gt;&lt;wsp:rsid wsp:val=&quot;0081065F&quot;/&gt;&lt;wsp:rsid wsp:val=&quot;008122D5&quot;/&gt;&lt;wsp:rsid wsp:val=&quot;00816645&quot;/&gt;&lt;wsp:rsid wsp:val=&quot;008218FD&quot;/&gt;&lt;wsp:rsid wsp:val=&quot;00833182&quot;/&gt;&lt;wsp:rsid wsp:val=&quot;00845BEF&quot;/&gt;&lt;wsp:rsid wsp:val=&quot;00846EF7&quot;/&gt;&lt;wsp:rsid wsp:val=&quot;00850E9A&quot;/&gt;&lt;wsp:rsid wsp:val=&quot;00852534&quot;/&gt;&lt;wsp:rsid wsp:val=&quot;008633B0&quot;/&gt;&lt;wsp:rsid wsp:val=&quot;00863A22&quot;/&gt;&lt;wsp:rsid wsp:val=&quot;008652B9&quot;/&gt;&lt;wsp:rsid wsp:val=&quot;00870AFE&quot;/&gt;&lt;wsp:rsid wsp:val=&quot;00871184&quot;/&gt;&lt;wsp:rsid wsp:val=&quot;0087762B&quot;/&gt;&lt;wsp:rsid wsp:val=&quot;00882E49&quot;/&gt;&lt;wsp:rsid wsp:val=&quot;00887962&quot;/&gt;&lt;wsp:rsid wsp:val=&quot;00892493&quot;/&gt;&lt;wsp:rsid wsp:val=&quot;00893F7F&quot;/&gt;&lt;wsp:rsid wsp:val=&quot;008A1201&quot;/&gt;&lt;wsp:rsid wsp:val=&quot;008A2805&quot;/&gt;&lt;wsp:rsid wsp:val=&quot;008A2E96&quot;/&gt;&lt;wsp:rsid wsp:val=&quot;008A444D&quot;/&gt;&lt;wsp:rsid wsp:val=&quot;008A5979&quot;/&gt;&lt;wsp:rsid wsp:val=&quot;008A7884&quot;/&gt;&lt;wsp:rsid wsp:val=&quot;008A7AA2&quot;/&gt;&lt;wsp:rsid wsp:val=&quot;008B1B82&quot;/&gt;&lt;wsp:rsid wsp:val=&quot;008C5D2F&quot;/&gt;&lt;wsp:rsid wsp:val=&quot;008D24EA&quot;/&gt;&lt;wsp:rsid wsp:val=&quot;008D2802&quot;/&gt;&lt;wsp:rsid wsp:val=&quot;008D4985&quot;/&gt;&lt;wsp:rsid wsp:val=&quot;008D58A7&quot;/&gt;&lt;wsp:rsid wsp:val=&quot;008E1CE2&quot;/&gt;&lt;wsp:rsid wsp:val=&quot;008E3749&quot;/&gt;&lt;wsp:rsid wsp:val=&quot;008E42D6&quot;/&gt;&lt;wsp:rsid wsp:val=&quot;008F3BEF&quot;/&gt;&lt;wsp:rsid wsp:val=&quot;008F43B0&quot;/&gt;&lt;wsp:rsid wsp:val=&quot;008F65EC&quot;/&gt;&lt;wsp:rsid wsp:val=&quot;008F6A1B&quot;/&gt;&lt;wsp:rsid wsp:val=&quot;00900AE3&quot;/&gt;&lt;wsp:rsid wsp:val=&quot;00904FF2&quot;/&gt;&lt;wsp:rsid wsp:val=&quot;009072B7&quot;/&gt;&lt;wsp:rsid wsp:val=&quot;00914A0E&quot;/&gt;&lt;wsp:rsid wsp:val=&quot;0092227F&quot;/&gt;&lt;wsp:rsid wsp:val=&quot;0093154C&quot;/&gt;&lt;wsp:rsid wsp:val=&quot;00932157&quot;/&gt;&lt;wsp:rsid wsp:val=&quot;00935EE8&quot;/&gt;&lt;wsp:rsid wsp:val=&quot;00937361&quot;/&gt;&lt;wsp:rsid wsp:val=&quot;00943773&quot;/&gt;&lt;wsp:rsid wsp:val=&quot;00953275&quot;/&gt;&lt;wsp:rsid wsp:val=&quot;009547AA&quot;/&gt;&lt;wsp:rsid wsp:val=&quot;00960C77&quot;/&gt;&lt;wsp:rsid wsp:val=&quot;009666D0&quot;/&gt;&lt;wsp:rsid wsp:val=&quot;0097319D&quot;/&gt;&lt;wsp:rsid wsp:val=&quot;00985FD2&quot;/&gt;&lt;wsp:rsid wsp:val=&quot;00997EEC&quot;/&gt;&lt;wsp:rsid wsp:val=&quot;009A0787&quot;/&gt;&lt;wsp:rsid wsp:val=&quot;009A3E10&quot;/&gt;&lt;wsp:rsid wsp:val=&quot;009B131C&quot;/&gt;&lt;wsp:rsid wsp:val=&quot;009B279F&quot;/&gt;&lt;wsp:rsid wsp:val=&quot;009B663B&quot;/&gt;&lt;wsp:rsid wsp:val=&quot;009B75D2&quot;/&gt;&lt;wsp:rsid wsp:val=&quot;009D0FA7&quot;/&gt;&lt;wsp:rsid wsp:val=&quot;009D1E50&quot;/&gt;&lt;wsp:rsid wsp:val=&quot;009D2488&quot;/&gt;&lt;wsp:rsid wsp:val=&quot;009D3195&quot;/&gt;&lt;wsp:rsid wsp:val=&quot;009D33DA&quot;/&gt;&lt;wsp:rsid wsp:val=&quot;009D4736&quot;/&gt;&lt;wsp:rsid wsp:val=&quot;009D4AA1&quot;/&gt;&lt;wsp:rsid wsp:val=&quot;009D52E8&quot;/&gt;&lt;wsp:rsid wsp:val=&quot;009F1F6E&quot;/&gt;&lt;wsp:rsid wsp:val=&quot;009F3799&quot;/&gt;&lt;wsp:rsid wsp:val=&quot;009F7622&quot;/&gt;&lt;wsp:rsid wsp:val=&quot;00A010D5&quot;/&gt;&lt;wsp:rsid wsp:val=&quot;00A03401&quot;/&gt;&lt;wsp:rsid wsp:val=&quot;00A153B9&quot;/&gt;&lt;wsp:rsid wsp:val=&quot;00A169C7&quot;/&gt;&lt;wsp:rsid wsp:val=&quot;00A170A4&quot;/&gt;&lt;wsp:rsid wsp:val=&quot;00A20D39&quot;/&gt;&lt;wsp:rsid wsp:val=&quot;00A20D99&quot;/&gt;&lt;wsp:rsid wsp:val=&quot;00A22287&quot;/&gt;&lt;wsp:rsid wsp:val=&quot;00A24760&quot;/&gt;&lt;wsp:rsid wsp:val=&quot;00A30B6B&quot;/&gt;&lt;wsp:rsid wsp:val=&quot;00A3116A&quot;/&gt;&lt;wsp:rsid wsp:val=&quot;00A333AE&quot;/&gt;&lt;wsp:rsid wsp:val=&quot;00A362F2&quot;/&gt;&lt;wsp:rsid wsp:val=&quot;00A42C17&quot;/&gt;&lt;wsp:rsid wsp:val=&quot;00A45BBE&quot;/&gt;&lt;wsp:rsid wsp:val=&quot;00A47643&quot;/&gt;&lt;wsp:rsid wsp:val=&quot;00A47DAB&quot;/&gt;&lt;wsp:rsid wsp:val=&quot;00A50F02&quot;/&gt;&lt;wsp:rsid wsp:val=&quot;00A527CD&quot;/&gt;&lt;wsp:rsid wsp:val=&quot;00A56737&quot;/&gt;&lt;wsp:rsid wsp:val=&quot;00A56E2F&quot;/&gt;&lt;wsp:rsid wsp:val=&quot;00A620AD&quot;/&gt;&lt;wsp:rsid wsp:val=&quot;00A82FEA&quot;/&gt;&lt;wsp:rsid wsp:val=&quot;00AA4D9F&quot;/&gt;&lt;wsp:rsid wsp:val=&quot;00AA58FA&quot;/&gt;&lt;wsp:rsid wsp:val=&quot;00AB15A2&quot;/&gt;&lt;wsp:rsid wsp:val=&quot;00AB29EA&quot;/&gt;&lt;wsp:rsid wsp:val=&quot;00AB2C8D&quot;/&gt;&lt;wsp:rsid wsp:val=&quot;00AB33C6&quot;/&gt;&lt;wsp:rsid wsp:val=&quot;00AB5232&quot;/&gt;&lt;wsp:rsid wsp:val=&quot;00AB7EC3&quot;/&gt;&lt;wsp:rsid wsp:val=&quot;00AC7F94&quot;/&gt;&lt;wsp:rsid wsp:val=&quot;00AF1E08&quot;/&gt;&lt;wsp:rsid wsp:val=&quot;00AF523D&quot;/&gt;&lt;wsp:rsid wsp:val=&quot;00AF758A&quot;/&gt;&lt;wsp:rsid wsp:val=&quot;00B07358&quot;/&gt;&lt;wsp:rsid wsp:val=&quot;00B1303E&quot;/&gt;&lt;wsp:rsid wsp:val=&quot;00B13ED4&quot;/&gt;&lt;wsp:rsid wsp:val=&quot;00B14F86&quot;/&gt;&lt;wsp:rsid wsp:val=&quot;00B15931&quot;/&gt;&lt;wsp:rsid wsp:val=&quot;00B20D6D&quot;/&gt;&lt;wsp:rsid wsp:val=&quot;00B22272&quot;/&gt;&lt;wsp:rsid wsp:val=&quot;00B259B3&quot;/&gt;&lt;wsp:rsid wsp:val=&quot;00B27E11&quot;/&gt;&lt;wsp:rsid wsp:val=&quot;00B30967&quot;/&gt;&lt;wsp:rsid wsp:val=&quot;00B355F0&quot;/&gt;&lt;wsp:rsid wsp:val=&quot;00B37506&quot;/&gt;&lt;wsp:rsid wsp:val=&quot;00B4370C&quot;/&gt;&lt;wsp:rsid wsp:val=&quot;00B453FE&quot;/&gt;&lt;wsp:rsid wsp:val=&quot;00B47F30&quot;/&gt;&lt;wsp:rsid wsp:val=&quot;00B53C15&quot;/&gt;&lt;wsp:rsid wsp:val=&quot;00B57006&quot;/&gt;&lt;wsp:rsid wsp:val=&quot;00B61155&quot;/&gt;&lt;wsp:rsid wsp:val=&quot;00B617E7&quot;/&gt;&lt;wsp:rsid wsp:val=&quot;00B648D0&quot;/&gt;&lt;wsp:rsid wsp:val=&quot;00B725D5&quot;/&gt;&lt;wsp:rsid wsp:val=&quot;00B8131A&quot;/&gt;&lt;wsp:rsid wsp:val=&quot;00B87770&quot;/&gt;&lt;wsp:rsid wsp:val=&quot;00B87AC1&quot;/&gt;&lt;wsp:rsid wsp:val=&quot;00B97EA4&quot;/&gt;&lt;wsp:rsid wsp:val=&quot;00BA4EC5&quot;/&gt;&lt;wsp:rsid wsp:val=&quot;00BB08D6&quot;/&gt;&lt;wsp:rsid wsp:val=&quot;00BB0C01&quot;/&gt;&lt;wsp:rsid wsp:val=&quot;00BB21B5&quot;/&gt;&lt;wsp:rsid wsp:val=&quot;00BB7034&quot;/&gt;&lt;wsp:rsid wsp:val=&quot;00BC0252&quot;/&gt;&lt;wsp:rsid wsp:val=&quot;00BC1865&quot;/&gt;&lt;wsp:rsid wsp:val=&quot;00BC5F2E&quot;/&gt;&lt;wsp:rsid wsp:val=&quot;00BC609B&quot;/&gt;&lt;wsp:rsid wsp:val=&quot;00BC69A2&quot;/&gt;&lt;wsp:rsid wsp:val=&quot;00BC77F4&quot;/&gt;&lt;wsp:rsid wsp:val=&quot;00BD761C&quot;/&gt;&lt;wsp:rsid wsp:val=&quot;00BF59F0&quot;/&gt;&lt;wsp:rsid wsp:val=&quot;00BF65BF&quot;/&gt;&lt;wsp:rsid wsp:val=&quot;00C058BE&quot;/&gt;&lt;wsp:rsid wsp:val=&quot;00C07F50&quot;/&gt;&lt;wsp:rsid wsp:val=&quot;00C10EE7&quot;/&gt;&lt;wsp:rsid wsp:val=&quot;00C15EA8&quot;/&gt;&lt;wsp:rsid wsp:val=&quot;00C17928&quot;/&gt;&lt;wsp:rsid wsp:val=&quot;00C20E0E&quot;/&gt;&lt;wsp:rsid wsp:val=&quot;00C23BE6&quot;/&gt;&lt;wsp:rsid wsp:val=&quot;00C276E1&quot;/&gt;&lt;wsp:rsid wsp:val=&quot;00C3076A&quot;/&gt;&lt;wsp:rsid wsp:val=&quot;00C403A6&quot;/&gt;&lt;wsp:rsid wsp:val=&quot;00C449FC&quot;/&gt;&lt;wsp:rsid wsp:val=&quot;00C4528E&quot;/&gt;&lt;wsp:rsid wsp:val=&quot;00C460A9&quot;/&gt;&lt;wsp:rsid wsp:val=&quot;00C50688&quot;/&gt;&lt;wsp:rsid wsp:val=&quot;00C56AFB&quot;/&gt;&lt;wsp:rsid wsp:val=&quot;00C6024B&quot;/&gt;&lt;wsp:rsid wsp:val=&quot;00C60DAB&quot;/&gt;&lt;wsp:rsid wsp:val=&quot;00C654F2&quot;/&gt;&lt;wsp:rsid wsp:val=&quot;00C65ACD&quot;/&gt;&lt;wsp:rsid wsp:val=&quot;00C71D56&quot;/&gt;&lt;wsp:rsid wsp:val=&quot;00C720B2&quot;/&gt;&lt;wsp:rsid wsp:val=&quot;00C8038A&quot;/&gt;&lt;wsp:rsid wsp:val=&quot;00C8089A&quot;/&gt;&lt;wsp:rsid wsp:val=&quot;00C95AAF&quot;/&gt;&lt;wsp:rsid wsp:val=&quot;00CA046F&quot;/&gt;&lt;wsp:rsid wsp:val=&quot;00CA62BE&quot;/&gt;&lt;wsp:rsid wsp:val=&quot;00CB0F5C&quot;/&gt;&lt;wsp:rsid wsp:val=&quot;00CB7678&quot;/&gt;&lt;wsp:rsid wsp:val=&quot;00CC1618&quot;/&gt;&lt;wsp:rsid wsp:val=&quot;00CC2514&quot;/&gt;&lt;wsp:rsid wsp:val=&quot;00CC30F7&quot;/&gt;&lt;wsp:rsid wsp:val=&quot;00CC3CE6&quot;/&gt;&lt;wsp:rsid wsp:val=&quot;00CD7579&quot;/&gt;&lt;wsp:rsid wsp:val=&quot;00CE514F&quot;/&gt;&lt;wsp:rsid wsp:val=&quot;00CF3207&quot;/&gt;&lt;wsp:rsid wsp:val=&quot;00CF45D2&quot;/&gt;&lt;wsp:rsid wsp:val=&quot;00D10CBF&quot;/&gt;&lt;wsp:rsid wsp:val=&quot;00D14CD8&quot;/&gt;&lt;wsp:rsid wsp:val=&quot;00D14CDE&quot;/&gt;&lt;wsp:rsid wsp:val=&quot;00D20A64&quot;/&gt;&lt;wsp:rsid wsp:val=&quot;00D219F0&quot;/&gt;&lt;wsp:rsid wsp:val=&quot;00D27A33&quot;/&gt;&lt;wsp:rsid wsp:val=&quot;00D329FE&quot;/&gt;&lt;wsp:rsid wsp:val=&quot;00D41603&quot;/&gt;&lt;wsp:rsid wsp:val=&quot;00D4310B&quot;/&gt;&lt;wsp:rsid wsp:val=&quot;00D53450&quot;/&gt;&lt;wsp:rsid wsp:val=&quot;00D540B2&quot;/&gt;&lt;wsp:rsid wsp:val=&quot;00D6340C&quot;/&gt;&lt;wsp:rsid wsp:val=&quot;00D641E3&quot;/&gt;&lt;wsp:rsid wsp:val=&quot;00D65DE3&quot;/&gt;&lt;wsp:rsid wsp:val=&quot;00D67FAB&quot;/&gt;&lt;wsp:rsid wsp:val=&quot;00D70D98&quot;/&gt;&lt;wsp:rsid wsp:val=&quot;00D723B4&quot;/&gt;&lt;wsp:rsid wsp:val=&quot;00D74EEB&quot;/&gt;&lt;wsp:rsid wsp:val=&quot;00D76E98&quot;/&gt;&lt;wsp:rsid wsp:val=&quot;00D8636B&quot;/&gt;&lt;wsp:rsid wsp:val=&quot;00D9199B&quot;/&gt;&lt;wsp:rsid wsp:val=&quot;00D9774A&quot;/&gt;&lt;wsp:rsid wsp:val=&quot;00DA1D2E&quot;/&gt;&lt;wsp:rsid wsp:val=&quot;00DA2449&quot;/&gt;&lt;wsp:rsid wsp:val=&quot;00DB338D&quot;/&gt;&lt;wsp:rsid wsp:val=&quot;00DC1997&quot;/&gt;&lt;wsp:rsid wsp:val=&quot;00DC44B9&quot;/&gt;&lt;wsp:rsid wsp:val=&quot;00DC65A6&quot;/&gt;&lt;wsp:rsid wsp:val=&quot;00DD15DF&quot;/&gt;&lt;wsp:rsid wsp:val=&quot;00DD40F1&quot;/&gt;&lt;wsp:rsid wsp:val=&quot;00DE193F&quot;/&gt;&lt;wsp:rsid wsp:val=&quot;00DE3E57&quot;/&gt;&lt;wsp:rsid wsp:val=&quot;00DE641E&quot;/&gt;&lt;wsp:rsid wsp:val=&quot;00DF5EC0&quot;/&gt;&lt;wsp:rsid wsp:val=&quot;00DF62BE&quot;/&gt;&lt;wsp:rsid wsp:val=&quot;00DF7A1E&quot;/&gt;&lt;wsp:rsid wsp:val=&quot;00E00552&quot;/&gt;&lt;wsp:rsid wsp:val=&quot;00E02ABE&quot;/&gt;&lt;wsp:rsid wsp:val=&quot;00E05DFB&quot;/&gt;&lt;wsp:rsid wsp:val=&quot;00E11191&quot;/&gt;&lt;wsp:rsid wsp:val=&quot;00E21237&quot;/&gt;&lt;wsp:rsid wsp:val=&quot;00E32350&quot;/&gt;&lt;wsp:rsid wsp:val=&quot;00E36606&quot;/&gt;&lt;wsp:rsid wsp:val=&quot;00E3710D&quot;/&gt;&lt;wsp:rsid wsp:val=&quot;00E37919&quot;/&gt;&lt;wsp:rsid wsp:val=&quot;00E46470&quot;/&gt;&lt;wsp:rsid wsp:val=&quot;00E5016B&quot;/&gt;&lt;wsp:rsid wsp:val=&quot;00E52708&quot;/&gt;&lt;wsp:rsid wsp:val=&quot;00E60E44&quot;/&gt;&lt;wsp:rsid wsp:val=&quot;00E65E68&quot;/&gt;&lt;wsp:rsid wsp:val=&quot;00E66833&quot;/&gt;&lt;wsp:rsid wsp:val=&quot;00E71DAF&quot;/&gt;&lt;wsp:rsid wsp:val=&quot;00E738BA&quot;/&gt;&lt;wsp:rsid wsp:val=&quot;00E76315&quot;/&gt;&lt;wsp:rsid wsp:val=&quot;00E803FF&quot;/&gt;&lt;wsp:rsid wsp:val=&quot;00E810A8&quot;/&gt;&lt;wsp:rsid wsp:val=&quot;00E8563D&quot;/&gt;&lt;wsp:rsid wsp:val=&quot;00E863AA&quot;/&gt;&lt;wsp:rsid wsp:val=&quot;00E871BA&quot;/&gt;&lt;wsp:rsid wsp:val=&quot;00E87C01&quot;/&gt;&lt;wsp:rsid wsp:val=&quot;00E93A8F&quot;/&gt;&lt;wsp:rsid wsp:val=&quot;00E95ED5&quot;/&gt;&lt;wsp:rsid wsp:val=&quot;00EA040F&quot;/&gt;&lt;wsp:rsid wsp:val=&quot;00EA30EB&quot;/&gt;&lt;wsp:rsid wsp:val=&quot;00EA3F6E&quot;/&gt;&lt;wsp:rsid wsp:val=&quot;00EA673A&quot;/&gt;&lt;wsp:rsid wsp:val=&quot;00EA685A&quot;/&gt;&lt;wsp:rsid wsp:val=&quot;00EA7FB2&quot;/&gt;&lt;wsp:rsid wsp:val=&quot;00EB3AAF&quot;/&gt;&lt;wsp:rsid wsp:val=&quot;00EB6982&quot;/&gt;&lt;wsp:rsid wsp:val=&quot;00EB6EB1&quot;/&gt;&lt;wsp:rsid wsp:val=&quot;00EC098E&quot;/&gt;&lt;wsp:rsid wsp:val=&quot;00EC6269&quot;/&gt;&lt;wsp:rsid wsp:val=&quot;00ED09F6&quot;/&gt;&lt;wsp:rsid wsp:val=&quot;00ED40D6&quot;/&gt;&lt;wsp:rsid wsp:val=&quot;00EE08BB&quot;/&gt;&lt;wsp:rsid wsp:val=&quot;00EE1DF6&quot;/&gt;&lt;wsp:rsid wsp:val=&quot;00EF4FA0&quot;/&gt;&lt;wsp:rsid wsp:val=&quot;00F0765F&quot;/&gt;&lt;wsp:rsid wsp:val=&quot;00F11547&quot;/&gt;&lt;wsp:rsid wsp:val=&quot;00F13263&quot;/&gt;&lt;wsp:rsid wsp:val=&quot;00F23C24&quot;/&gt;&lt;wsp:rsid wsp:val=&quot;00F24DEA&quot;/&gt;&lt;wsp:rsid wsp:val=&quot;00F254E3&quot;/&gt;&lt;wsp:rsid wsp:val=&quot;00F303D2&quot;/&gt;&lt;wsp:rsid wsp:val=&quot;00F313DF&quot;/&gt;&lt;wsp:rsid wsp:val=&quot;00F3292D&quot;/&gt;&lt;wsp:rsid wsp:val=&quot;00F37122&quot;/&gt;&lt;wsp:rsid wsp:val=&quot;00F4357E&quot;/&gt;&lt;wsp:rsid wsp:val=&quot;00F47AC3&quot;/&gt;&lt;wsp:rsid wsp:val=&quot;00F5460C&quot;/&gt;&lt;wsp:rsid wsp:val=&quot;00F62D30&quot;/&gt;&lt;wsp:rsid wsp:val=&quot;00F64BB4&quot;/&gt;&lt;wsp:rsid wsp:val=&quot;00F74104&quot;/&gt;&lt;wsp:rsid wsp:val=&quot;00F82150&quot;/&gt;&lt;wsp:rsid wsp:val=&quot;00F853E7&quot;/&gt;&lt;wsp:rsid wsp:val=&quot;00F9269E&quot;/&gt;&lt;wsp:rsid wsp:val=&quot;00F9420A&quot;/&gt;&lt;wsp:rsid wsp:val=&quot;00FA234F&quot;/&gt;&lt;wsp:rsid wsp:val=&quot;00FA5A06&quot;/&gt;&lt;wsp:rsid wsp:val=&quot;00FB2BD2&quot;/&gt;&lt;wsp:rsid wsp:val=&quot;00FB3113&quot;/&gt;&lt;wsp:rsid wsp:val=&quot;00FB4490&quot;/&gt;&lt;wsp:rsid wsp:val=&quot;00FB54E0&quot;/&gt;&lt;wsp:rsid wsp:val=&quot;00FC0844&quot;/&gt;&lt;wsp:rsid wsp:val=&quot;00FC2819&quot;/&gt;&lt;wsp:rsid wsp:val=&quot;00FD079B&quot;/&gt;&lt;wsp:rsid wsp:val=&quot;00FD2097&quot;/&gt;&lt;wsp:rsid wsp:val=&quot;00FE01F2&quot;/&gt;&lt;wsp:rsid wsp:val=&quot;00FE42BE&quot;/&gt;&lt;/wsp:rsids&gt;&lt;/w:docPr&gt;&lt;w:body&gt;&lt;w:p wsp:rsidR=&quot;00000000&quot; wsp:rsidRDefault=&quot;00C10EE7&quot;&gt;&lt;m:oMathPara&gt;&lt;m:oMath&gt;&lt;m:r&gt;&lt;w:rPr&gt;&lt;w:rFonts w:ascii=&quot;Cambria Math&quot; w:h-ansi=&quot;Cambria Math&quot;/&gt;&lt;wx:font wx:val=&quot;Cambria Math&quot;/&gt;&lt;w:i/&gt;&lt;w:lang w:val=&quot;TG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8D2802">
        <w:rPr>
          <w:rFonts w:ascii="Times New Roman Tj" w:hAnsi="Times New Roman Tj"/>
          <w:bCs/>
          <w:lang w:val="tg-Cyrl-TJ"/>
        </w:rPr>
        <w:instrText xml:space="preserve"> </w:instrText>
      </w:r>
      <w:r w:rsidRPr="008D2802">
        <w:rPr>
          <w:rFonts w:ascii="Times New Roman Tj" w:hAnsi="Times New Roman Tj"/>
          <w:bCs/>
          <w:lang w:val="tg-Cyrl-TJ"/>
        </w:rPr>
        <w:fldChar w:fldCharType="separate"/>
      </w:r>
      <w:r>
        <w:pict>
          <v:shape id="_x0000_i1030" type="#_x0000_t75" style="width: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7488&quot;/&gt;&lt;wsp:rsid wsp:val=&quot;00002FB9&quot;/&gt;&lt;wsp:rsid wsp:val=&quot;00017773&quot;/&gt;&lt;wsp:rsid wsp:val=&quot;00023E9E&quot;/&gt;&lt;wsp:rsid wsp:val=&quot;000327C4&quot;/&gt;&lt;wsp:rsid wsp:val=&quot;00035AEB&quot;/&gt;&lt;wsp:rsid wsp:val=&quot;00042672&quot;/&gt;&lt;wsp:rsid wsp:val=&quot;000478CB&quot;/&gt;&lt;wsp:rsid wsp:val=&quot;00051080&quot;/&gt;&lt;wsp:rsid wsp:val=&quot;00051E22&quot;/&gt;&lt;wsp:rsid wsp:val=&quot;00056311&quot;/&gt;&lt;wsp:rsid wsp:val=&quot;000625AC&quot;/&gt;&lt;wsp:rsid wsp:val=&quot;000626EB&quot;/&gt;&lt;wsp:rsid wsp:val=&quot;00064666&quot;/&gt;&lt;wsp:rsid wsp:val=&quot;00070523&quot;/&gt;&lt;wsp:rsid wsp:val=&quot;00072675&quot;/&gt;&lt;wsp:rsid wsp:val=&quot;00072D08&quot;/&gt;&lt;wsp:rsid wsp:val=&quot;00074EE3&quot;/&gt;&lt;wsp:rsid wsp:val=&quot;00076CC9&quot;/&gt;&lt;wsp:rsid wsp:val=&quot;000809D8&quot;/&gt;&lt;wsp:rsid wsp:val=&quot;00083B58&quot;/&gt;&lt;wsp:rsid wsp:val=&quot;00084E70&quot;/&gt;&lt;wsp:rsid wsp:val=&quot;00097A7D&quot;/&gt;&lt;wsp:rsid wsp:val=&quot;000A0EDB&quot;/&gt;&lt;wsp:rsid wsp:val=&quot;000A4377&quot;/&gt;&lt;wsp:rsid wsp:val=&quot;000A76D8&quot;/&gt;&lt;wsp:rsid wsp:val=&quot;000B6EE5&quot;/&gt;&lt;wsp:rsid wsp:val=&quot;000C4598&quot;/&gt;&lt;wsp:rsid wsp:val=&quot;000D08B5&quot;/&gt;&lt;wsp:rsid wsp:val=&quot;000D4AA5&quot;/&gt;&lt;wsp:rsid wsp:val=&quot;000D797D&quot;/&gt;&lt;wsp:rsid wsp:val=&quot;000E0872&quot;/&gt;&lt;wsp:rsid wsp:val=&quot;000E1BC9&quot;/&gt;&lt;wsp:rsid wsp:val=&quot;000E2B12&quot;/&gt;&lt;wsp:rsid wsp:val=&quot;000E591B&quot;/&gt;&lt;wsp:rsid wsp:val=&quot;000E6572&quot;/&gt;&lt;wsp:rsid wsp:val=&quot;000F4A07&quot;/&gt;&lt;wsp:rsid wsp:val=&quot;0010712E&quot;/&gt;&lt;wsp:rsid wsp:val=&quot;00112E82&quot;/&gt;&lt;wsp:rsid wsp:val=&quot;00125A95&quot;/&gt;&lt;wsp:rsid wsp:val=&quot;00125CF7&quot;/&gt;&lt;wsp:rsid wsp:val=&quot;00126998&quot;/&gt;&lt;wsp:rsid wsp:val=&quot;00126DA8&quot;/&gt;&lt;wsp:rsid wsp:val=&quot;00134599&quot;/&gt;&lt;wsp:rsid wsp:val=&quot;00135C3D&quot;/&gt;&lt;wsp:rsid wsp:val=&quot;00144CE3&quot;/&gt;&lt;wsp:rsid wsp:val=&quot;001469A9&quot;/&gt;&lt;wsp:rsid wsp:val=&quot;0015080B&quot;/&gt;&lt;wsp:rsid wsp:val=&quot;001540F1&quot;/&gt;&lt;wsp:rsid wsp:val=&quot;001550CC&quot;/&gt;&lt;wsp:rsid wsp:val=&quot;00155B34&quot;/&gt;&lt;wsp:rsid wsp:val=&quot;001567FD&quot;/&gt;&lt;wsp:rsid wsp:val=&quot;0016210B&quot;/&gt;&lt;wsp:rsid wsp:val=&quot;00163231&quot;/&gt;&lt;wsp:rsid wsp:val=&quot;0017030E&quot;/&gt;&lt;wsp:rsid wsp:val=&quot;0017233C&quot;/&gt;&lt;wsp:rsid wsp:val=&quot;0018789D&quot;/&gt;&lt;wsp:rsid wsp:val=&quot;0019508A&quot;/&gt;&lt;wsp:rsid wsp:val=&quot;001A5ED4&quot;/&gt;&lt;wsp:rsid wsp:val=&quot;001B3354&quot;/&gt;&lt;wsp:rsid wsp:val=&quot;001C12AB&quot;/&gt;&lt;wsp:rsid wsp:val=&quot;001D47D2&quot;/&gt;&lt;wsp:rsid wsp:val=&quot;001E17F2&quot;/&gt;&lt;wsp:rsid wsp:val=&quot;001E2346&quot;/&gt;&lt;wsp:rsid wsp:val=&quot;001F21F0&quot;/&gt;&lt;wsp:rsid wsp:val=&quot;001F418D&quot;/&gt;&lt;wsp:rsid wsp:val=&quot;0020425C&quot;/&gt;&lt;wsp:rsid wsp:val=&quot;00204B78&quot;/&gt;&lt;wsp:rsid wsp:val=&quot;0021310F&quot;/&gt;&lt;wsp:rsid wsp:val=&quot;00220760&quot;/&gt;&lt;wsp:rsid wsp:val=&quot;00221BF3&quot;/&gt;&lt;wsp:rsid wsp:val=&quot;002265C2&quot;/&gt;&lt;wsp:rsid wsp:val=&quot;00235A65&quot;/&gt;&lt;wsp:rsid wsp:val=&quot;00241628&quot;/&gt;&lt;wsp:rsid wsp:val=&quot;00244F29&quot;/&gt;&lt;wsp:rsid wsp:val=&quot;002527E3&quot;/&gt;&lt;wsp:rsid wsp:val=&quot;00253B3F&quot;/&gt;&lt;wsp:rsid wsp:val=&quot;00255E99&quot;/&gt;&lt;wsp:rsid wsp:val=&quot;00272BBA&quot;/&gt;&lt;wsp:rsid wsp:val=&quot;0027514C&quot;/&gt;&lt;wsp:rsid wsp:val=&quot;00275453&quot;/&gt;&lt;wsp:rsid wsp:val=&quot;0028686B&quot;/&gt;&lt;wsp:rsid wsp:val=&quot;00290E03&quot;/&gt;&lt;wsp:rsid wsp:val=&quot;00291ACA&quot;/&gt;&lt;wsp:rsid wsp:val=&quot;00293E37&quot;/&gt;&lt;wsp:rsid wsp:val=&quot;00297488&quot;/&gt;&lt;wsp:rsid wsp:val=&quot;002B35CA&quot;/&gt;&lt;wsp:rsid wsp:val=&quot;002B5428&quot;/&gt;&lt;wsp:rsid wsp:val=&quot;002B678E&quot;/&gt;&lt;wsp:rsid wsp:val=&quot;002B6EC6&quot;/&gt;&lt;wsp:rsid wsp:val=&quot;002B7C7F&quot;/&gt;&lt;wsp:rsid wsp:val=&quot;002C07CC&quot;/&gt;&lt;wsp:rsid wsp:val=&quot;002C6455&quot;/&gt;&lt;wsp:rsid wsp:val=&quot;002D3024&quot;/&gt;&lt;wsp:rsid wsp:val=&quot;002D33CC&quot;/&gt;&lt;wsp:rsid wsp:val=&quot;002E3BDD&quot;/&gt;&lt;wsp:rsid wsp:val=&quot;002E583A&quot;/&gt;&lt;wsp:rsid wsp:val=&quot;002E6153&quot;/&gt;&lt;wsp:rsid wsp:val=&quot;002F1F00&quot;/&gt;&lt;wsp:rsid wsp:val=&quot;00302C8C&quot;/&gt;&lt;wsp:rsid wsp:val=&quot;00303BC1&quot;/&gt;&lt;wsp:rsid wsp:val=&quot;00310B9F&quot;/&gt;&lt;wsp:rsid wsp:val=&quot;0031164D&quot;/&gt;&lt;wsp:rsid wsp:val=&quot;003125C2&quot;/&gt;&lt;wsp:rsid wsp:val=&quot;003151FB&quot;/&gt;&lt;wsp:rsid wsp:val=&quot;00331C94&quot;/&gt;&lt;wsp:rsid wsp:val=&quot;00332F5A&quot;/&gt;&lt;wsp:rsid wsp:val=&quot;003428B1&quot;/&gt;&lt;wsp:rsid wsp:val=&quot;0034498A&quot;/&gt;&lt;wsp:rsid wsp:val=&quot;00345775&quot;/&gt;&lt;wsp:rsid wsp:val=&quot;0035161A&quot;/&gt;&lt;wsp:rsid wsp:val=&quot;003541D4&quot;/&gt;&lt;wsp:rsid wsp:val=&quot;00356394&quot;/&gt;&lt;wsp:rsid wsp:val=&quot;00357F9F&quot;/&gt;&lt;wsp:rsid wsp:val=&quot;00362D7D&quot;/&gt;&lt;wsp:rsid wsp:val=&quot;00374F04&quot;/&gt;&lt;wsp:rsid wsp:val=&quot;00375D2C&quot;/&gt;&lt;wsp:rsid wsp:val=&quot;00377087&quot;/&gt;&lt;wsp:rsid wsp:val=&quot;00397B47&quot;/&gt;&lt;wsp:rsid wsp:val=&quot;003A11FF&quot;/&gt;&lt;wsp:rsid wsp:val=&quot;003A27F9&quot;/&gt;&lt;wsp:rsid wsp:val=&quot;003A37DF&quot;/&gt;&lt;wsp:rsid wsp:val=&quot;003B25A8&quot;/&gt;&lt;wsp:rsid wsp:val=&quot;003C3B14&quot;/&gt;&lt;wsp:rsid wsp:val=&quot;003D213B&quot;/&gt;&lt;wsp:rsid wsp:val=&quot;003D741B&quot;/&gt;&lt;wsp:rsid wsp:val=&quot;003E213C&quot;/&gt;&lt;wsp:rsid wsp:val=&quot;003E4320&quot;/&gt;&lt;wsp:rsid wsp:val=&quot;003E5490&quot;/&gt;&lt;wsp:rsid wsp:val=&quot;003E62D9&quot;/&gt;&lt;wsp:rsid wsp:val=&quot;00400A2F&quot;/&gt;&lt;wsp:rsid wsp:val=&quot;00402585&quot;/&gt;&lt;wsp:rsid wsp:val=&quot;00406134&quot;/&gt;&lt;wsp:rsid wsp:val=&quot;00411E78&quot;/&gt;&lt;wsp:rsid wsp:val=&quot;004243AD&quot;/&gt;&lt;wsp:rsid wsp:val=&quot;00425460&quot;/&gt;&lt;wsp:rsid wsp:val=&quot;00441E49&quot;/&gt;&lt;wsp:rsid wsp:val=&quot;004431C3&quot;/&gt;&lt;wsp:rsid wsp:val=&quot;00443C5B&quot;/&gt;&lt;wsp:rsid wsp:val=&quot;00444430&quot;/&gt;&lt;wsp:rsid wsp:val=&quot;00447D27&quot;/&gt;&lt;wsp:rsid wsp:val=&quot;00467111&quot;/&gt;&lt;wsp:rsid wsp:val=&quot;00467958&quot;/&gt;&lt;wsp:rsid wsp:val=&quot;00472B2E&quot;/&gt;&lt;wsp:rsid wsp:val=&quot;00473726&quot;/&gt;&lt;wsp:rsid wsp:val=&quot;00475A20&quot;/&gt;&lt;wsp:rsid wsp:val=&quot;00494F7C&quot;/&gt;&lt;wsp:rsid wsp:val=&quot;004959C2&quot;/&gt;&lt;wsp:rsid wsp:val=&quot;004A37FB&quot;/&gt;&lt;wsp:rsid wsp:val=&quot;004A4896&quot;/&gt;&lt;wsp:rsid wsp:val=&quot;004B5952&quot;/&gt;&lt;wsp:rsid wsp:val=&quot;004C31A6&quot;/&gt;&lt;wsp:rsid wsp:val=&quot;004C453E&quot;/&gt;&lt;wsp:rsid wsp:val=&quot;004D3AC8&quot;/&gt;&lt;wsp:rsid wsp:val=&quot;004D623C&quot;/&gt;&lt;wsp:rsid wsp:val=&quot;004E406E&quot;/&gt;&lt;wsp:rsid wsp:val=&quot;004E6EF9&quot;/&gt;&lt;wsp:rsid wsp:val=&quot;004F7977&quot;/&gt;&lt;wsp:rsid wsp:val=&quot;00500258&quot;/&gt;&lt;wsp:rsid wsp:val=&quot;00502302&quot;/&gt;&lt;wsp:rsid wsp:val=&quot;0051311E&quot;/&gt;&lt;wsp:rsid wsp:val=&quot;005233AC&quot;/&gt;&lt;wsp:rsid wsp:val=&quot;005330B5&quot;/&gt;&lt;wsp:rsid wsp:val=&quot;00541D10&quot;/&gt;&lt;wsp:rsid wsp:val=&quot;005435CB&quot;/&gt;&lt;wsp:rsid wsp:val=&quot;005452A7&quot;/&gt;&lt;wsp:rsid wsp:val=&quot;00545898&quot;/&gt;&lt;wsp:rsid wsp:val=&quot;00545B84&quot;/&gt;&lt;wsp:rsid wsp:val=&quot;0054627A&quot;/&gt;&lt;wsp:rsid wsp:val=&quot;00553556&quot;/&gt;&lt;wsp:rsid wsp:val=&quot;00555B61&quot;/&gt;&lt;wsp:rsid wsp:val=&quot;0055779E&quot;/&gt;&lt;wsp:rsid wsp:val=&quot;00564B02&quot;/&gt;&lt;wsp:rsid wsp:val=&quot;00565395&quot;/&gt;&lt;wsp:rsid wsp:val=&quot;00565524&quot;/&gt;&lt;wsp:rsid wsp:val=&quot;0057215D&quot;/&gt;&lt;wsp:rsid wsp:val=&quot;00572353&quot;/&gt;&lt;wsp:rsid wsp:val=&quot;00574756&quot;/&gt;&lt;wsp:rsid wsp:val=&quot;00575B5A&quot;/&gt;&lt;wsp:rsid wsp:val=&quot;00575F69&quot;/&gt;&lt;wsp:rsid wsp:val=&quot;00580AB9&quot;/&gt;&lt;wsp:rsid wsp:val=&quot;00585551&quot;/&gt;&lt;wsp:rsid wsp:val=&quot;005901F3&quot;/&gt;&lt;wsp:rsid wsp:val=&quot;00591168&quot;/&gt;&lt;wsp:rsid wsp:val=&quot;00594BA5&quot;/&gt;&lt;wsp:rsid wsp:val=&quot;005956D6&quot;/&gt;&lt;wsp:rsid wsp:val=&quot;00595719&quot;/&gt;&lt;wsp:rsid wsp:val=&quot;005A153B&quot;/&gt;&lt;wsp:rsid wsp:val=&quot;005A3FA7&quot;/&gt;&lt;wsp:rsid wsp:val=&quot;005B5C4F&quot;/&gt;&lt;wsp:rsid wsp:val=&quot;005C0EAC&quot;/&gt;&lt;wsp:rsid wsp:val=&quot;005C4058&quot;/&gt;&lt;wsp:rsid wsp:val=&quot;005E0D53&quot;/&gt;&lt;wsp:rsid wsp:val=&quot;005E1053&quot;/&gt;&lt;wsp:rsid wsp:val=&quot;005E11FB&quot;/&gt;&lt;wsp:rsid wsp:val=&quot;005E1C61&quot;/&gt;&lt;wsp:rsid wsp:val=&quot;005E4616&quot;/&gt;&lt;wsp:rsid wsp:val=&quot;005E5358&quot;/&gt;&lt;wsp:rsid wsp:val=&quot;005F019C&quot;/&gt;&lt;wsp:rsid wsp:val=&quot;005F0278&quot;/&gt;&lt;wsp:rsid wsp:val=&quot;005F341B&quot;/&gt;&lt;wsp:rsid wsp:val=&quot;005F575D&quot;/&gt;&lt;wsp:rsid wsp:val=&quot;005F649A&quot;/&gt;&lt;wsp:rsid wsp:val=&quot;00614C46&quot;/&gt;&lt;wsp:rsid wsp:val=&quot;006157C8&quot;/&gt;&lt;wsp:rsid wsp:val=&quot;00617217&quot;/&gt;&lt;wsp:rsid wsp:val=&quot;00625439&quot;/&gt;&lt;wsp:rsid wsp:val=&quot;0062547E&quot;/&gt;&lt;wsp:rsid wsp:val=&quot;006367E8&quot;/&gt;&lt;wsp:rsid wsp:val=&quot;00641C3D&quot;/&gt;&lt;wsp:rsid wsp:val=&quot;0064501F&quot;/&gt;&lt;wsp:rsid wsp:val=&quot;00645118&quot;/&gt;&lt;wsp:rsid wsp:val=&quot;006459D7&quot;/&gt;&lt;wsp:rsid wsp:val=&quot;00654606&quot;/&gt;&lt;wsp:rsid wsp:val=&quot;0066645E&quot;/&gt;&lt;wsp:rsid wsp:val=&quot;00666B67&quot;/&gt;&lt;wsp:rsid wsp:val=&quot;00673633&quot;/&gt;&lt;wsp:rsid wsp:val=&quot;0068313F&quot;/&gt;&lt;wsp:rsid wsp:val=&quot;00687201&quot;/&gt;&lt;wsp:rsid wsp:val=&quot;006A0868&quot;/&gt;&lt;wsp:rsid wsp:val=&quot;006A0987&quot;/&gt;&lt;wsp:rsid wsp:val=&quot;006B005B&quot;/&gt;&lt;wsp:rsid wsp:val=&quot;006B0BFE&quot;/&gt;&lt;wsp:rsid wsp:val=&quot;006B2E38&quot;/&gt;&lt;wsp:rsid wsp:val=&quot;006B5763&quot;/&gt;&lt;wsp:rsid wsp:val=&quot;006C6018&quot;/&gt;&lt;wsp:rsid wsp:val=&quot;006C62E5&quot;/&gt;&lt;wsp:rsid wsp:val=&quot;006C644B&quot;/&gt;&lt;wsp:rsid wsp:val=&quot;006C6A32&quot;/&gt;&lt;wsp:rsid wsp:val=&quot;006D0885&quot;/&gt;&lt;wsp:rsid wsp:val=&quot;006D5D5E&quot;/&gt;&lt;wsp:rsid wsp:val=&quot;006F0C2E&quot;/&gt;&lt;wsp:rsid wsp:val=&quot;00701165&quot;/&gt;&lt;wsp:rsid wsp:val=&quot;00705C8D&quot;/&gt;&lt;wsp:rsid wsp:val=&quot;007124B8&quot;/&gt;&lt;wsp:rsid wsp:val=&quot;0072394C&quot;/&gt;&lt;wsp:rsid wsp:val=&quot;00733564&quot;/&gt;&lt;wsp:rsid wsp:val=&quot;0074175D&quot;/&gt;&lt;wsp:rsid wsp:val=&quot;00743CB1&quot;/&gt;&lt;wsp:rsid wsp:val=&quot;007477AD&quot;/&gt;&lt;wsp:rsid wsp:val=&quot;0075259F&quot;/&gt;&lt;wsp:rsid wsp:val=&quot;007556CD&quot;/&gt;&lt;wsp:rsid wsp:val=&quot;00761CD7&quot;/&gt;&lt;wsp:rsid wsp:val=&quot;00765DC9&quot;/&gt;&lt;wsp:rsid wsp:val=&quot;00766A7A&quot;/&gt;&lt;wsp:rsid wsp:val=&quot;00773304&quot;/&gt;&lt;wsp:rsid wsp:val=&quot;00773646&quot;/&gt;&lt;wsp:rsid wsp:val=&quot;00776653&quot;/&gt;&lt;wsp:rsid wsp:val=&quot;00786337&quot;/&gt;&lt;wsp:rsid wsp:val=&quot;00787383&quot;/&gt;&lt;wsp:rsid wsp:val=&quot;00797157&quot;/&gt;&lt;wsp:rsid wsp:val=&quot;007A1F68&quot;/&gt;&lt;wsp:rsid wsp:val=&quot;007A3C23&quot;/&gt;&lt;wsp:rsid wsp:val=&quot;007A74CA&quot;/&gt;&lt;wsp:rsid wsp:val=&quot;007B5E88&quot;/&gt;&lt;wsp:rsid wsp:val=&quot;007C1FAD&quot;/&gt;&lt;wsp:rsid wsp:val=&quot;007C3B78&quot;/&gt;&lt;wsp:rsid wsp:val=&quot;007C4F44&quot;/&gt;&lt;wsp:rsid wsp:val=&quot;007D467A&quot;/&gt;&lt;wsp:rsid wsp:val=&quot;007D5FEE&quot;/&gt;&lt;wsp:rsid wsp:val=&quot;007D68EE&quot;/&gt;&lt;wsp:rsid wsp:val=&quot;007E068E&quot;/&gt;&lt;wsp:rsid wsp:val=&quot;007E6628&quot;/&gt;&lt;wsp:rsid wsp:val=&quot;007F39E1&quot;/&gt;&lt;wsp:rsid wsp:val=&quot;00802CB9&quot;/&gt;&lt;wsp:rsid wsp:val=&quot;0080352A&quot;/&gt;&lt;wsp:rsid wsp:val=&quot;00803AE7&quot;/&gt;&lt;wsp:rsid wsp:val=&quot;00804841&quot;/&gt;&lt;wsp:rsid wsp:val=&quot;008103DC&quot;/&gt;&lt;wsp:rsid wsp:val=&quot;0081065F&quot;/&gt;&lt;wsp:rsid wsp:val=&quot;008122D5&quot;/&gt;&lt;wsp:rsid wsp:val=&quot;00816645&quot;/&gt;&lt;wsp:rsid wsp:val=&quot;008218FD&quot;/&gt;&lt;wsp:rsid wsp:val=&quot;00833182&quot;/&gt;&lt;wsp:rsid wsp:val=&quot;00845BEF&quot;/&gt;&lt;wsp:rsid wsp:val=&quot;00846EF7&quot;/&gt;&lt;wsp:rsid wsp:val=&quot;00850E9A&quot;/&gt;&lt;wsp:rsid wsp:val=&quot;00852534&quot;/&gt;&lt;wsp:rsid wsp:val=&quot;008633B0&quot;/&gt;&lt;wsp:rsid wsp:val=&quot;00863A22&quot;/&gt;&lt;wsp:rsid wsp:val=&quot;008652B9&quot;/&gt;&lt;wsp:rsid wsp:val=&quot;00870AFE&quot;/&gt;&lt;wsp:rsid wsp:val=&quot;00871184&quot;/&gt;&lt;wsp:rsid wsp:val=&quot;0087762B&quot;/&gt;&lt;wsp:rsid wsp:val=&quot;00882E49&quot;/&gt;&lt;wsp:rsid wsp:val=&quot;00887962&quot;/&gt;&lt;wsp:rsid wsp:val=&quot;00892493&quot;/&gt;&lt;wsp:rsid wsp:val=&quot;00893F7F&quot;/&gt;&lt;wsp:rsid wsp:val=&quot;008A1201&quot;/&gt;&lt;wsp:rsid wsp:val=&quot;008A2805&quot;/&gt;&lt;wsp:rsid wsp:val=&quot;008A2E96&quot;/&gt;&lt;wsp:rsid wsp:val=&quot;008A444D&quot;/&gt;&lt;wsp:rsid wsp:val=&quot;008A5979&quot;/&gt;&lt;wsp:rsid wsp:val=&quot;008A7884&quot;/&gt;&lt;wsp:rsid wsp:val=&quot;008A7AA2&quot;/&gt;&lt;wsp:rsid wsp:val=&quot;008B1B82&quot;/&gt;&lt;wsp:rsid wsp:val=&quot;008C5D2F&quot;/&gt;&lt;wsp:rsid wsp:val=&quot;008D24EA&quot;/&gt;&lt;wsp:rsid wsp:val=&quot;008D2802&quot;/&gt;&lt;wsp:rsid wsp:val=&quot;008D4985&quot;/&gt;&lt;wsp:rsid wsp:val=&quot;008D58A7&quot;/&gt;&lt;wsp:rsid wsp:val=&quot;008E1CE2&quot;/&gt;&lt;wsp:rsid wsp:val=&quot;008E3749&quot;/&gt;&lt;wsp:rsid wsp:val=&quot;008E42D6&quot;/&gt;&lt;wsp:rsid wsp:val=&quot;008F3BEF&quot;/&gt;&lt;wsp:rsid wsp:val=&quot;008F43B0&quot;/&gt;&lt;wsp:rsid wsp:val=&quot;008F65EC&quot;/&gt;&lt;wsp:rsid wsp:val=&quot;008F6A1B&quot;/&gt;&lt;wsp:rsid wsp:val=&quot;00900AE3&quot;/&gt;&lt;wsp:rsid wsp:val=&quot;00904FF2&quot;/&gt;&lt;wsp:rsid wsp:val=&quot;009072B7&quot;/&gt;&lt;wsp:rsid wsp:val=&quot;00914A0E&quot;/&gt;&lt;wsp:rsid wsp:val=&quot;0092227F&quot;/&gt;&lt;wsp:rsid wsp:val=&quot;0093154C&quot;/&gt;&lt;wsp:rsid wsp:val=&quot;00932157&quot;/&gt;&lt;wsp:rsid wsp:val=&quot;00935EE8&quot;/&gt;&lt;wsp:rsid wsp:val=&quot;00937361&quot;/&gt;&lt;wsp:rsid wsp:val=&quot;00943773&quot;/&gt;&lt;wsp:rsid wsp:val=&quot;00953275&quot;/&gt;&lt;wsp:rsid wsp:val=&quot;009547AA&quot;/&gt;&lt;wsp:rsid wsp:val=&quot;00960C77&quot;/&gt;&lt;wsp:rsid wsp:val=&quot;009666D0&quot;/&gt;&lt;wsp:rsid wsp:val=&quot;0097319D&quot;/&gt;&lt;wsp:rsid wsp:val=&quot;00985FD2&quot;/&gt;&lt;wsp:rsid wsp:val=&quot;00997EEC&quot;/&gt;&lt;wsp:rsid wsp:val=&quot;009A0787&quot;/&gt;&lt;wsp:rsid wsp:val=&quot;009A3E10&quot;/&gt;&lt;wsp:rsid wsp:val=&quot;009B131C&quot;/&gt;&lt;wsp:rsid wsp:val=&quot;009B279F&quot;/&gt;&lt;wsp:rsid wsp:val=&quot;009B663B&quot;/&gt;&lt;wsp:rsid wsp:val=&quot;009B75D2&quot;/&gt;&lt;wsp:rsid wsp:val=&quot;009D0FA7&quot;/&gt;&lt;wsp:rsid wsp:val=&quot;009D1E50&quot;/&gt;&lt;wsp:rsid wsp:val=&quot;009D2488&quot;/&gt;&lt;wsp:rsid wsp:val=&quot;009D3195&quot;/&gt;&lt;wsp:rsid wsp:val=&quot;009D33DA&quot;/&gt;&lt;wsp:rsid wsp:val=&quot;009D4736&quot;/&gt;&lt;wsp:rsid wsp:val=&quot;009D4AA1&quot;/&gt;&lt;wsp:rsid wsp:val=&quot;009D52E8&quot;/&gt;&lt;wsp:rsid wsp:val=&quot;009F1F6E&quot;/&gt;&lt;wsp:rsid wsp:val=&quot;009F3799&quot;/&gt;&lt;wsp:rsid wsp:val=&quot;009F7622&quot;/&gt;&lt;wsp:rsid wsp:val=&quot;00A010D5&quot;/&gt;&lt;wsp:rsid wsp:val=&quot;00A03401&quot;/&gt;&lt;wsp:rsid wsp:val=&quot;00A153B9&quot;/&gt;&lt;wsp:rsid wsp:val=&quot;00A169C7&quot;/&gt;&lt;wsp:rsid wsp:val=&quot;00A170A4&quot;/&gt;&lt;wsp:rsid wsp:val=&quot;00A20D39&quot;/&gt;&lt;wsp:rsid wsp:val=&quot;00A20D99&quot;/&gt;&lt;wsp:rsid wsp:val=&quot;00A22287&quot;/&gt;&lt;wsp:rsid wsp:val=&quot;00A24760&quot;/&gt;&lt;wsp:rsid wsp:val=&quot;00A30B6B&quot;/&gt;&lt;wsp:rsid wsp:val=&quot;00A3116A&quot;/&gt;&lt;wsp:rsid wsp:val=&quot;00A333AE&quot;/&gt;&lt;wsp:rsid wsp:val=&quot;00A362F2&quot;/&gt;&lt;wsp:rsid wsp:val=&quot;00A42C17&quot;/&gt;&lt;wsp:rsid wsp:val=&quot;00A45BBE&quot;/&gt;&lt;wsp:rsid wsp:val=&quot;00A47643&quot;/&gt;&lt;wsp:rsid wsp:val=&quot;00A47DAB&quot;/&gt;&lt;wsp:rsid wsp:val=&quot;00A50F02&quot;/&gt;&lt;wsp:rsid wsp:val=&quot;00A527CD&quot;/&gt;&lt;wsp:rsid wsp:val=&quot;00A56737&quot;/&gt;&lt;wsp:rsid wsp:val=&quot;00A56E2F&quot;/&gt;&lt;wsp:rsid wsp:val=&quot;00A620AD&quot;/&gt;&lt;wsp:rsid wsp:val=&quot;00A82FEA&quot;/&gt;&lt;wsp:rsid wsp:val=&quot;00AA4D9F&quot;/&gt;&lt;wsp:rsid wsp:val=&quot;00AA58FA&quot;/&gt;&lt;wsp:rsid wsp:val=&quot;00AB15A2&quot;/&gt;&lt;wsp:rsid wsp:val=&quot;00AB29EA&quot;/&gt;&lt;wsp:rsid wsp:val=&quot;00AB2C8D&quot;/&gt;&lt;wsp:rsid wsp:val=&quot;00AB33C6&quot;/&gt;&lt;wsp:rsid wsp:val=&quot;00AB5232&quot;/&gt;&lt;wsp:rsid wsp:val=&quot;00AB7EC3&quot;/&gt;&lt;wsp:rsid wsp:val=&quot;00AC7F94&quot;/&gt;&lt;wsp:rsid wsp:val=&quot;00AF1E08&quot;/&gt;&lt;wsp:rsid wsp:val=&quot;00AF523D&quot;/&gt;&lt;wsp:rsid wsp:val=&quot;00AF758A&quot;/&gt;&lt;wsp:rsid wsp:val=&quot;00B07358&quot;/&gt;&lt;wsp:rsid wsp:val=&quot;00B1303E&quot;/&gt;&lt;wsp:rsid wsp:val=&quot;00B13ED4&quot;/&gt;&lt;wsp:rsid wsp:val=&quot;00B14F86&quot;/&gt;&lt;wsp:rsid wsp:val=&quot;00B15931&quot;/&gt;&lt;wsp:rsid wsp:val=&quot;00B20D6D&quot;/&gt;&lt;wsp:rsid wsp:val=&quot;00B22272&quot;/&gt;&lt;wsp:rsid wsp:val=&quot;00B259B3&quot;/&gt;&lt;wsp:rsid wsp:val=&quot;00B27E11&quot;/&gt;&lt;wsp:rsid wsp:val=&quot;00B30967&quot;/&gt;&lt;wsp:rsid wsp:val=&quot;00B355F0&quot;/&gt;&lt;wsp:rsid wsp:val=&quot;00B37506&quot;/&gt;&lt;wsp:rsid wsp:val=&quot;00B4370C&quot;/&gt;&lt;wsp:rsid wsp:val=&quot;00B453FE&quot;/&gt;&lt;wsp:rsid wsp:val=&quot;00B47F30&quot;/&gt;&lt;wsp:rsid wsp:val=&quot;00B53C15&quot;/&gt;&lt;wsp:rsid wsp:val=&quot;00B57006&quot;/&gt;&lt;wsp:rsid wsp:val=&quot;00B61155&quot;/&gt;&lt;wsp:rsid wsp:val=&quot;00B617E7&quot;/&gt;&lt;wsp:rsid wsp:val=&quot;00B648D0&quot;/&gt;&lt;wsp:rsid wsp:val=&quot;00B725D5&quot;/&gt;&lt;wsp:rsid wsp:val=&quot;00B8131A&quot;/&gt;&lt;wsp:rsid wsp:val=&quot;00B87770&quot;/&gt;&lt;wsp:rsid wsp:val=&quot;00B87AC1&quot;/&gt;&lt;wsp:rsid wsp:val=&quot;00B97EA4&quot;/&gt;&lt;wsp:rsid wsp:val=&quot;00BA4EC5&quot;/&gt;&lt;wsp:rsid wsp:val=&quot;00BB08D6&quot;/&gt;&lt;wsp:rsid wsp:val=&quot;00BB0C01&quot;/&gt;&lt;wsp:rsid wsp:val=&quot;00BB21B5&quot;/&gt;&lt;wsp:rsid wsp:val=&quot;00BB7034&quot;/&gt;&lt;wsp:rsid wsp:val=&quot;00BC0252&quot;/&gt;&lt;wsp:rsid wsp:val=&quot;00BC1865&quot;/&gt;&lt;wsp:rsid wsp:val=&quot;00BC5F2E&quot;/&gt;&lt;wsp:rsid wsp:val=&quot;00BC609B&quot;/&gt;&lt;wsp:rsid wsp:val=&quot;00BC69A2&quot;/&gt;&lt;wsp:rsid wsp:val=&quot;00BC77F4&quot;/&gt;&lt;wsp:rsid wsp:val=&quot;00BD761C&quot;/&gt;&lt;wsp:rsid wsp:val=&quot;00BF59F0&quot;/&gt;&lt;wsp:rsid wsp:val=&quot;00BF65BF&quot;/&gt;&lt;wsp:rsid wsp:val=&quot;00C058BE&quot;/&gt;&lt;wsp:rsid wsp:val=&quot;00C07F50&quot;/&gt;&lt;wsp:rsid wsp:val=&quot;00C10EE7&quot;/&gt;&lt;wsp:rsid wsp:val=&quot;00C15EA8&quot;/&gt;&lt;wsp:rsid wsp:val=&quot;00C17928&quot;/&gt;&lt;wsp:rsid wsp:val=&quot;00C20E0E&quot;/&gt;&lt;wsp:rsid wsp:val=&quot;00C23BE6&quot;/&gt;&lt;wsp:rsid wsp:val=&quot;00C276E1&quot;/&gt;&lt;wsp:rsid wsp:val=&quot;00C3076A&quot;/&gt;&lt;wsp:rsid wsp:val=&quot;00C403A6&quot;/&gt;&lt;wsp:rsid wsp:val=&quot;00C449FC&quot;/&gt;&lt;wsp:rsid wsp:val=&quot;00C4528E&quot;/&gt;&lt;wsp:rsid wsp:val=&quot;00C460A9&quot;/&gt;&lt;wsp:rsid wsp:val=&quot;00C50688&quot;/&gt;&lt;wsp:rsid wsp:val=&quot;00C56AFB&quot;/&gt;&lt;wsp:rsid wsp:val=&quot;00C6024B&quot;/&gt;&lt;wsp:rsid wsp:val=&quot;00C60DAB&quot;/&gt;&lt;wsp:rsid wsp:val=&quot;00C654F2&quot;/&gt;&lt;wsp:rsid wsp:val=&quot;00C65ACD&quot;/&gt;&lt;wsp:rsid wsp:val=&quot;00C71D56&quot;/&gt;&lt;wsp:rsid wsp:val=&quot;00C720B2&quot;/&gt;&lt;wsp:rsid wsp:val=&quot;00C8038A&quot;/&gt;&lt;wsp:rsid wsp:val=&quot;00C8089A&quot;/&gt;&lt;wsp:rsid wsp:val=&quot;00C95AAF&quot;/&gt;&lt;wsp:rsid wsp:val=&quot;00CA046F&quot;/&gt;&lt;wsp:rsid wsp:val=&quot;00CA62BE&quot;/&gt;&lt;wsp:rsid wsp:val=&quot;00CB0F5C&quot;/&gt;&lt;wsp:rsid wsp:val=&quot;00CB7678&quot;/&gt;&lt;wsp:rsid wsp:val=&quot;00CC1618&quot;/&gt;&lt;wsp:rsid wsp:val=&quot;00CC2514&quot;/&gt;&lt;wsp:rsid wsp:val=&quot;00CC30F7&quot;/&gt;&lt;wsp:rsid wsp:val=&quot;00CC3CE6&quot;/&gt;&lt;wsp:rsid wsp:val=&quot;00CD7579&quot;/&gt;&lt;wsp:rsid wsp:val=&quot;00CE514F&quot;/&gt;&lt;wsp:rsid wsp:val=&quot;00CF3207&quot;/&gt;&lt;wsp:rsid wsp:val=&quot;00CF45D2&quot;/&gt;&lt;wsp:rsid wsp:val=&quot;00D10CBF&quot;/&gt;&lt;wsp:rsid wsp:val=&quot;00D14CD8&quot;/&gt;&lt;wsp:rsid wsp:val=&quot;00D14CDE&quot;/&gt;&lt;wsp:rsid wsp:val=&quot;00D20A64&quot;/&gt;&lt;wsp:rsid wsp:val=&quot;00D219F0&quot;/&gt;&lt;wsp:rsid wsp:val=&quot;00D27A33&quot;/&gt;&lt;wsp:rsid wsp:val=&quot;00D329FE&quot;/&gt;&lt;wsp:rsid wsp:val=&quot;00D41603&quot;/&gt;&lt;wsp:rsid wsp:val=&quot;00D4310B&quot;/&gt;&lt;wsp:rsid wsp:val=&quot;00D53450&quot;/&gt;&lt;wsp:rsid wsp:val=&quot;00D540B2&quot;/&gt;&lt;wsp:rsid wsp:val=&quot;00D6340C&quot;/&gt;&lt;wsp:rsid wsp:val=&quot;00D641E3&quot;/&gt;&lt;wsp:rsid wsp:val=&quot;00D65DE3&quot;/&gt;&lt;wsp:rsid wsp:val=&quot;00D67FAB&quot;/&gt;&lt;wsp:rsid wsp:val=&quot;00D70D98&quot;/&gt;&lt;wsp:rsid wsp:val=&quot;00D723B4&quot;/&gt;&lt;wsp:rsid wsp:val=&quot;00D74EEB&quot;/&gt;&lt;wsp:rsid wsp:val=&quot;00D76E98&quot;/&gt;&lt;wsp:rsid wsp:val=&quot;00D8636B&quot;/&gt;&lt;wsp:rsid wsp:val=&quot;00D9199B&quot;/&gt;&lt;wsp:rsid wsp:val=&quot;00D9774A&quot;/&gt;&lt;wsp:rsid wsp:val=&quot;00DA1D2E&quot;/&gt;&lt;wsp:rsid wsp:val=&quot;00DA2449&quot;/&gt;&lt;wsp:rsid wsp:val=&quot;00DB338D&quot;/&gt;&lt;wsp:rsid wsp:val=&quot;00DC1997&quot;/&gt;&lt;wsp:rsid wsp:val=&quot;00DC44B9&quot;/&gt;&lt;wsp:rsid wsp:val=&quot;00DC65A6&quot;/&gt;&lt;wsp:rsid wsp:val=&quot;00DD15DF&quot;/&gt;&lt;wsp:rsid wsp:val=&quot;00DD40F1&quot;/&gt;&lt;wsp:rsid wsp:val=&quot;00DE193F&quot;/&gt;&lt;wsp:rsid wsp:val=&quot;00DE3E57&quot;/&gt;&lt;wsp:rsid wsp:val=&quot;00DE641E&quot;/&gt;&lt;wsp:rsid wsp:val=&quot;00DF5EC0&quot;/&gt;&lt;wsp:rsid wsp:val=&quot;00DF62BE&quot;/&gt;&lt;wsp:rsid wsp:val=&quot;00DF7A1E&quot;/&gt;&lt;wsp:rsid wsp:val=&quot;00E00552&quot;/&gt;&lt;wsp:rsid wsp:val=&quot;00E02ABE&quot;/&gt;&lt;wsp:rsid wsp:val=&quot;00E05DFB&quot;/&gt;&lt;wsp:rsid wsp:val=&quot;00E11191&quot;/&gt;&lt;wsp:rsid wsp:val=&quot;00E21237&quot;/&gt;&lt;wsp:rsid wsp:val=&quot;00E32350&quot;/&gt;&lt;wsp:rsid wsp:val=&quot;00E36606&quot;/&gt;&lt;wsp:rsid wsp:val=&quot;00E3710D&quot;/&gt;&lt;wsp:rsid wsp:val=&quot;00E37919&quot;/&gt;&lt;wsp:rsid wsp:val=&quot;00E46470&quot;/&gt;&lt;wsp:rsid wsp:val=&quot;00E5016B&quot;/&gt;&lt;wsp:rsid wsp:val=&quot;00E52708&quot;/&gt;&lt;wsp:rsid wsp:val=&quot;00E60E44&quot;/&gt;&lt;wsp:rsid wsp:val=&quot;00E65E68&quot;/&gt;&lt;wsp:rsid wsp:val=&quot;00E66833&quot;/&gt;&lt;wsp:rsid wsp:val=&quot;00E71DAF&quot;/&gt;&lt;wsp:rsid wsp:val=&quot;00E738BA&quot;/&gt;&lt;wsp:rsid wsp:val=&quot;00E76315&quot;/&gt;&lt;wsp:rsid wsp:val=&quot;00E803FF&quot;/&gt;&lt;wsp:rsid wsp:val=&quot;00E810A8&quot;/&gt;&lt;wsp:rsid wsp:val=&quot;00E8563D&quot;/&gt;&lt;wsp:rsid wsp:val=&quot;00E863AA&quot;/&gt;&lt;wsp:rsid wsp:val=&quot;00E871BA&quot;/&gt;&lt;wsp:rsid wsp:val=&quot;00E87C01&quot;/&gt;&lt;wsp:rsid wsp:val=&quot;00E93A8F&quot;/&gt;&lt;wsp:rsid wsp:val=&quot;00E95ED5&quot;/&gt;&lt;wsp:rsid wsp:val=&quot;00EA040F&quot;/&gt;&lt;wsp:rsid wsp:val=&quot;00EA30EB&quot;/&gt;&lt;wsp:rsid wsp:val=&quot;00EA3F6E&quot;/&gt;&lt;wsp:rsid wsp:val=&quot;00EA673A&quot;/&gt;&lt;wsp:rsid wsp:val=&quot;00EA685A&quot;/&gt;&lt;wsp:rsid wsp:val=&quot;00EA7FB2&quot;/&gt;&lt;wsp:rsid wsp:val=&quot;00EB3AAF&quot;/&gt;&lt;wsp:rsid wsp:val=&quot;00EB6982&quot;/&gt;&lt;wsp:rsid wsp:val=&quot;00EB6EB1&quot;/&gt;&lt;wsp:rsid wsp:val=&quot;00EC098E&quot;/&gt;&lt;wsp:rsid wsp:val=&quot;00EC6269&quot;/&gt;&lt;wsp:rsid wsp:val=&quot;00ED09F6&quot;/&gt;&lt;wsp:rsid wsp:val=&quot;00ED40D6&quot;/&gt;&lt;wsp:rsid wsp:val=&quot;00EE08BB&quot;/&gt;&lt;wsp:rsid wsp:val=&quot;00EE1DF6&quot;/&gt;&lt;wsp:rsid wsp:val=&quot;00EF4FA0&quot;/&gt;&lt;wsp:rsid wsp:val=&quot;00F0765F&quot;/&gt;&lt;wsp:rsid wsp:val=&quot;00F11547&quot;/&gt;&lt;wsp:rsid wsp:val=&quot;00F13263&quot;/&gt;&lt;wsp:rsid wsp:val=&quot;00F23C24&quot;/&gt;&lt;wsp:rsid wsp:val=&quot;00F24DEA&quot;/&gt;&lt;wsp:rsid wsp:val=&quot;00F254E3&quot;/&gt;&lt;wsp:rsid wsp:val=&quot;00F303D2&quot;/&gt;&lt;wsp:rsid wsp:val=&quot;00F313DF&quot;/&gt;&lt;wsp:rsid wsp:val=&quot;00F3292D&quot;/&gt;&lt;wsp:rsid wsp:val=&quot;00F37122&quot;/&gt;&lt;wsp:rsid wsp:val=&quot;00F4357E&quot;/&gt;&lt;wsp:rsid wsp:val=&quot;00F47AC3&quot;/&gt;&lt;wsp:rsid wsp:val=&quot;00F5460C&quot;/&gt;&lt;wsp:rsid wsp:val=&quot;00F62D30&quot;/&gt;&lt;wsp:rsid wsp:val=&quot;00F64BB4&quot;/&gt;&lt;wsp:rsid wsp:val=&quot;00F74104&quot;/&gt;&lt;wsp:rsid wsp:val=&quot;00F82150&quot;/&gt;&lt;wsp:rsid wsp:val=&quot;00F853E7&quot;/&gt;&lt;wsp:rsid wsp:val=&quot;00F9269E&quot;/&gt;&lt;wsp:rsid wsp:val=&quot;00F9420A&quot;/&gt;&lt;wsp:rsid wsp:val=&quot;00FA234F&quot;/&gt;&lt;wsp:rsid wsp:val=&quot;00FA5A06&quot;/&gt;&lt;wsp:rsid wsp:val=&quot;00FB2BD2&quot;/&gt;&lt;wsp:rsid wsp:val=&quot;00FB3113&quot;/&gt;&lt;wsp:rsid wsp:val=&quot;00FB4490&quot;/&gt;&lt;wsp:rsid wsp:val=&quot;00FB54E0&quot;/&gt;&lt;wsp:rsid wsp:val=&quot;00FC0844&quot;/&gt;&lt;wsp:rsid wsp:val=&quot;00FC2819&quot;/&gt;&lt;wsp:rsid wsp:val=&quot;00FD079B&quot;/&gt;&lt;wsp:rsid wsp:val=&quot;00FD2097&quot;/&gt;&lt;wsp:rsid wsp:val=&quot;00FE01F2&quot;/&gt;&lt;wsp:rsid wsp:val=&quot;00FE42BE&quot;/&gt;&lt;/wsp:rsids&gt;&lt;/w:docPr&gt;&lt;w:body&gt;&lt;w:p wsp:rsidR=&quot;00000000&quot; wsp:rsidRDefault=&quot;00C10EE7&quot;&gt;&lt;m:oMathPara&gt;&lt;m:oMath&gt;&lt;m:r&gt;&lt;w:rPr&gt;&lt;w:rFonts w:ascii=&quot;Cambria Math&quot; w:h-ansi=&quot;Cambria Math&quot;/&gt;&lt;wx:font wx:val=&quot;Cambria Math&quot;/&gt;&lt;w:i/&gt;&lt;w:lang w:val=&quot;TG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8D2802">
        <w:rPr>
          <w:rFonts w:ascii="Times New Roman Tj" w:hAnsi="Times New Roman Tj"/>
          <w:bCs/>
          <w:lang w:val="tg-Cyrl-TJ"/>
        </w:rPr>
        <w:fldChar w:fldCharType="end"/>
      </w:r>
      <w:r>
        <w:rPr>
          <w:rFonts w:ascii="Times New Roman Tj" w:hAnsi="Times New Roman Tj"/>
          <w:bCs/>
          <w:lang w:val="tg-Cyrl-TJ"/>
        </w:rPr>
        <w:t>;</w:t>
      </w:r>
    </w:p>
    <w:p w:rsidR="00A16A8C" w:rsidRDefault="00A16A8C" w:rsidP="00E863AA">
      <w:pPr>
        <w:pStyle w:val="ListParagraph"/>
        <w:ind w:left="0"/>
        <w:contextualSpacing/>
        <w:jc w:val="both"/>
        <w:rPr>
          <w:rFonts w:ascii="Times New Roman Tj" w:hAnsi="Times New Roman Tj"/>
          <w:bCs/>
          <w:lang w:val="tg-Cyrl-TJ"/>
        </w:rPr>
      </w:pPr>
      <w:r>
        <w:rPr>
          <w:rFonts w:ascii="Times New Roman Tj" w:hAnsi="Times New Roman Tj"/>
          <w:bCs/>
          <w:lang w:val="tg-Cyrl-TJ"/>
        </w:rPr>
        <w:t>$</w:t>
      </w:r>
      <w:r w:rsidRPr="00D540B2">
        <w:rPr>
          <w:rFonts w:ascii="Times New Roman Tj" w:hAnsi="Times New Roman Tj"/>
          <w:bCs/>
          <w:lang w:val="tg-Cyrl-TJ"/>
        </w:rPr>
        <w:t>D</w:t>
      </w:r>
      <w:r>
        <w:rPr>
          <w:rFonts w:ascii="Times New Roman Tj" w:hAnsi="Times New Roman Tj"/>
          <w:bCs/>
          <w:lang w:val="tg-Cyrl-TJ"/>
        </w:rPr>
        <w:t>) 5 сол;</w:t>
      </w:r>
    </w:p>
    <w:p w:rsidR="00A16A8C" w:rsidRPr="005F019C" w:rsidRDefault="00A16A8C" w:rsidP="005F019C">
      <w:pPr>
        <w:pStyle w:val="ListParagraph"/>
        <w:ind w:left="0"/>
        <w:contextualSpacing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bCs/>
          <w:lang w:val="tg-Cyrl-TJ"/>
        </w:rPr>
        <w:t>$</w:t>
      </w:r>
      <w:r w:rsidRPr="00D540B2">
        <w:rPr>
          <w:rFonts w:ascii="Times New Roman Tj" w:hAnsi="Times New Roman Tj"/>
          <w:bCs/>
          <w:lang w:val="tg-Cyrl-TJ"/>
        </w:rPr>
        <w:t>E</w:t>
      </w:r>
      <w:r>
        <w:rPr>
          <w:rFonts w:ascii="Times New Roman Tj" w:hAnsi="Times New Roman Tj"/>
          <w:bCs/>
          <w:lang w:val="tg-Cyrl-TJ"/>
        </w:rPr>
        <w:t>) 10 сол</w:t>
      </w:r>
      <w:r>
        <w:rPr>
          <w:rFonts w:ascii="Times New Roman Tj" w:hAnsi="Times New Roman Tj"/>
          <w:lang w:val="tg-Cyrl-TJ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121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Маълумоти ол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ба кадом институти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тааллу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дорад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Институти маориф ва илм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Институти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тисод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Институти дин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Институти сиёс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Институти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@122.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Одам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амчун шахс: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A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>ташаккул меёбад</w:t>
      </w:r>
      <w:r>
        <w:rPr>
          <w:bCs/>
          <w:szCs w:val="24"/>
          <w:lang w:val="tg-Cyrl-TJ"/>
        </w:rPr>
        <w:t>;</w:t>
      </w:r>
    </w:p>
    <w:p w:rsidR="00A16A8C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B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>таваллуд мешавад</w:t>
      </w:r>
      <w:r>
        <w:rPr>
          <w:bCs/>
          <w:szCs w:val="24"/>
          <w:lang w:val="tg-Cyrl-TJ"/>
        </w:rPr>
        <w:t>;</w:t>
      </w:r>
    </w:p>
    <w:p w:rsidR="00A16A8C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C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>мукофотонида мешавад</w:t>
      </w:r>
      <w:r>
        <w:rPr>
          <w:bCs/>
          <w:szCs w:val="24"/>
          <w:lang w:val="tg-Cyrl-TJ"/>
        </w:rPr>
        <w:t>;</w:t>
      </w:r>
    </w:p>
    <w:p w:rsidR="00A16A8C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D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>таъин мешавад</w:t>
      </w:r>
      <w:r>
        <w:rPr>
          <w:bCs/>
          <w:szCs w:val="24"/>
          <w:lang w:val="tg-Cyrl-TJ"/>
        </w:rPr>
        <w:t>;</w:t>
      </w:r>
    </w:p>
    <w:p w:rsidR="00A16A8C" w:rsidRPr="00D540B2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E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>интихоб мегардад</w:t>
      </w:r>
      <w:r>
        <w:rPr>
          <w:bCs/>
          <w:szCs w:val="24"/>
          <w:lang w:val="tg-Cyrl-TJ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@123.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Ка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рафтори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чист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A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>Баромадан аз меъёр</w:t>
      </w:r>
      <w:r>
        <w:rPr>
          <w:bCs/>
          <w:szCs w:val="24"/>
          <w:lang w:val="tg-Cyrl-TJ"/>
        </w:rPr>
        <w:t>ҳ</w:t>
      </w:r>
      <w:r w:rsidRPr="00D540B2">
        <w:rPr>
          <w:bCs/>
          <w:szCs w:val="24"/>
          <w:lang w:val="tg-Cyrl-TJ"/>
        </w:rPr>
        <w:t>ои гур</w:t>
      </w:r>
      <w:r>
        <w:rPr>
          <w:bCs/>
          <w:szCs w:val="24"/>
          <w:lang w:val="tg-Cyrl-TJ"/>
        </w:rPr>
        <w:t>ӯҳӣ;</w:t>
      </w:r>
    </w:p>
    <w:p w:rsidR="00A16A8C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B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 xml:space="preserve">Рафтори </w:t>
      </w:r>
      <w:r>
        <w:rPr>
          <w:bCs/>
          <w:szCs w:val="24"/>
          <w:lang w:val="tg-Cyrl-TJ"/>
        </w:rPr>
        <w:t>ҷ</w:t>
      </w:r>
      <w:r w:rsidRPr="00D540B2">
        <w:rPr>
          <w:bCs/>
          <w:szCs w:val="24"/>
          <w:lang w:val="tg-Cyrl-TJ"/>
        </w:rPr>
        <w:t>инояткорона</w:t>
      </w:r>
      <w:r>
        <w:rPr>
          <w:bCs/>
          <w:szCs w:val="24"/>
          <w:lang w:val="tg-Cyrl-TJ"/>
        </w:rPr>
        <w:t>;</w:t>
      </w:r>
    </w:p>
    <w:p w:rsidR="00A16A8C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C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>Тобеъ шудан ба коида</w:t>
      </w:r>
      <w:r>
        <w:rPr>
          <w:bCs/>
          <w:szCs w:val="24"/>
          <w:lang w:val="tg-Cyrl-TJ"/>
        </w:rPr>
        <w:t>ҳ</w:t>
      </w:r>
      <w:r w:rsidRPr="00D540B2">
        <w:rPr>
          <w:bCs/>
          <w:szCs w:val="24"/>
          <w:lang w:val="tg-Cyrl-TJ"/>
        </w:rPr>
        <w:t>ои ма</w:t>
      </w:r>
      <w:r>
        <w:rPr>
          <w:bCs/>
          <w:szCs w:val="24"/>
          <w:lang w:val="tg-Cyrl-TJ"/>
        </w:rPr>
        <w:t>қ</w:t>
      </w:r>
      <w:r w:rsidRPr="00D540B2">
        <w:rPr>
          <w:bCs/>
          <w:szCs w:val="24"/>
          <w:lang w:val="tg-Cyrl-TJ"/>
        </w:rPr>
        <w:t>були умум</w:t>
      </w:r>
      <w:r>
        <w:rPr>
          <w:bCs/>
          <w:szCs w:val="24"/>
          <w:lang w:val="tg-Cyrl-TJ"/>
        </w:rPr>
        <w:t>;</w:t>
      </w:r>
    </w:p>
    <w:p w:rsidR="00A16A8C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D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>Рафтори конформист</w:t>
      </w:r>
      <w:r>
        <w:rPr>
          <w:bCs/>
          <w:szCs w:val="24"/>
          <w:lang w:val="tg-Cyrl-TJ"/>
        </w:rPr>
        <w:t>ӣ;</w:t>
      </w:r>
    </w:p>
    <w:p w:rsidR="00A16A8C" w:rsidRPr="00D540B2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E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>Рафтори идеал</w:t>
      </w:r>
      <w:r>
        <w:rPr>
          <w:bCs/>
          <w:szCs w:val="24"/>
          <w:lang w:val="tg-Cyrl-TJ"/>
        </w:rPr>
        <w:t>ӣ</w:t>
      </w:r>
      <w:r w:rsidRPr="00D540B2">
        <w:rPr>
          <w:bCs/>
          <w:szCs w:val="24"/>
          <w:lang w:val="tg-Cyrl-TJ"/>
        </w:rPr>
        <w:t xml:space="preserve"> ва тобеъ шудан ба коида</w:t>
      </w:r>
      <w:r>
        <w:rPr>
          <w:bCs/>
          <w:szCs w:val="24"/>
          <w:lang w:val="tg-Cyrl-TJ"/>
        </w:rPr>
        <w:t>ҳ</w:t>
      </w:r>
      <w:r w:rsidRPr="00D540B2">
        <w:rPr>
          <w:bCs/>
          <w:szCs w:val="24"/>
          <w:lang w:val="tg-Cyrl-TJ"/>
        </w:rPr>
        <w:t>ои ма</w:t>
      </w:r>
      <w:r>
        <w:rPr>
          <w:bCs/>
          <w:szCs w:val="24"/>
          <w:lang w:val="tg-Cyrl-TJ"/>
        </w:rPr>
        <w:t>қ</w:t>
      </w:r>
      <w:r w:rsidRPr="00D540B2">
        <w:rPr>
          <w:bCs/>
          <w:szCs w:val="24"/>
          <w:lang w:val="tg-Cyrl-TJ"/>
        </w:rPr>
        <w:t>були умум</w:t>
      </w:r>
      <w:r>
        <w:rPr>
          <w:bCs/>
          <w:szCs w:val="24"/>
          <w:lang w:val="tg-Cyrl-TJ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@124.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Назорати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– ин: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A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 xml:space="preserve">назорат намудани амалу рафтори аъзоёни </w:t>
      </w:r>
      <w:r>
        <w:rPr>
          <w:bCs/>
          <w:szCs w:val="24"/>
          <w:lang w:val="tg-Cyrl-TJ"/>
        </w:rPr>
        <w:t>ҷ</w:t>
      </w:r>
      <w:r w:rsidRPr="00D540B2">
        <w:rPr>
          <w:bCs/>
          <w:szCs w:val="24"/>
          <w:lang w:val="tg-Cyrl-TJ"/>
        </w:rPr>
        <w:t>омеа</w:t>
      </w:r>
      <w:r>
        <w:rPr>
          <w:bCs/>
          <w:szCs w:val="24"/>
          <w:lang w:val="tg-Cyrl-TJ"/>
        </w:rPr>
        <w:t>;</w:t>
      </w:r>
    </w:p>
    <w:p w:rsidR="00A16A8C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B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>к</w:t>
      </w:r>
      <w:r>
        <w:rPr>
          <w:bCs/>
          <w:szCs w:val="24"/>
          <w:lang w:val="tg-Cyrl-TJ"/>
        </w:rPr>
        <w:t>ӯ</w:t>
      </w:r>
      <w:r w:rsidRPr="00D540B2">
        <w:rPr>
          <w:bCs/>
          <w:szCs w:val="24"/>
          <w:lang w:val="tg-Cyrl-TJ"/>
        </w:rPr>
        <w:t xml:space="preserve">шиши аъзоёни </w:t>
      </w:r>
      <w:r>
        <w:rPr>
          <w:bCs/>
          <w:szCs w:val="24"/>
          <w:lang w:val="tg-Cyrl-TJ"/>
        </w:rPr>
        <w:t>ҷ</w:t>
      </w:r>
      <w:r w:rsidRPr="00D540B2">
        <w:rPr>
          <w:bCs/>
          <w:szCs w:val="24"/>
          <w:lang w:val="tg-Cyrl-TJ"/>
        </w:rPr>
        <w:t xml:space="preserve">омеа барои расидан ба </w:t>
      </w:r>
      <w:r>
        <w:rPr>
          <w:bCs/>
          <w:szCs w:val="24"/>
          <w:lang w:val="tg-Cyrl-TJ"/>
        </w:rPr>
        <w:t>ҳ</w:t>
      </w:r>
      <w:r w:rsidRPr="00D540B2">
        <w:rPr>
          <w:bCs/>
          <w:szCs w:val="24"/>
          <w:lang w:val="tg-Cyrl-TJ"/>
        </w:rPr>
        <w:t>адаф</w:t>
      </w:r>
      <w:r>
        <w:rPr>
          <w:bCs/>
          <w:szCs w:val="24"/>
          <w:lang w:val="tg-Cyrl-TJ"/>
        </w:rPr>
        <w:t>ҳ</w:t>
      </w:r>
      <w:r w:rsidRPr="00D540B2">
        <w:rPr>
          <w:bCs/>
          <w:szCs w:val="24"/>
          <w:lang w:val="tg-Cyrl-TJ"/>
        </w:rPr>
        <w:t>ои шахс</w:t>
      </w:r>
      <w:r>
        <w:rPr>
          <w:bCs/>
          <w:szCs w:val="24"/>
          <w:lang w:val="tg-Cyrl-TJ"/>
        </w:rPr>
        <w:t>ӣ;</w:t>
      </w:r>
    </w:p>
    <w:p w:rsidR="00A16A8C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C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>фаъолияти ма</w:t>
      </w:r>
      <w:r>
        <w:rPr>
          <w:bCs/>
          <w:szCs w:val="24"/>
          <w:lang w:val="tg-Cyrl-TJ"/>
        </w:rPr>
        <w:t>қ</w:t>
      </w:r>
      <w:r w:rsidRPr="00D540B2">
        <w:rPr>
          <w:bCs/>
          <w:szCs w:val="24"/>
          <w:lang w:val="tg-Cyrl-TJ"/>
        </w:rPr>
        <w:t>омоти кор</w:t>
      </w:r>
      <w:r>
        <w:rPr>
          <w:bCs/>
          <w:szCs w:val="24"/>
          <w:lang w:val="tg-Cyrl-TJ"/>
        </w:rPr>
        <w:t>ҳ</w:t>
      </w:r>
      <w:r w:rsidRPr="00D540B2">
        <w:rPr>
          <w:bCs/>
          <w:szCs w:val="24"/>
          <w:lang w:val="tg-Cyrl-TJ"/>
        </w:rPr>
        <w:t>ои дохил</w:t>
      </w:r>
      <w:r>
        <w:rPr>
          <w:bCs/>
          <w:szCs w:val="24"/>
          <w:lang w:val="tg-Cyrl-TJ"/>
        </w:rPr>
        <w:t>ӣ;</w:t>
      </w:r>
    </w:p>
    <w:p w:rsidR="00A16A8C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D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>назорати фаъолияти раисони ма</w:t>
      </w:r>
      <w:r>
        <w:rPr>
          <w:bCs/>
          <w:szCs w:val="24"/>
          <w:lang w:val="tg-Cyrl-TJ"/>
        </w:rPr>
        <w:t>ҳ</w:t>
      </w:r>
      <w:r w:rsidRPr="00D540B2">
        <w:rPr>
          <w:bCs/>
          <w:szCs w:val="24"/>
          <w:lang w:val="tg-Cyrl-TJ"/>
        </w:rPr>
        <w:t>алла</w:t>
      </w:r>
      <w:r>
        <w:rPr>
          <w:bCs/>
          <w:szCs w:val="24"/>
          <w:lang w:val="tg-Cyrl-TJ"/>
        </w:rPr>
        <w:t>;</w:t>
      </w:r>
    </w:p>
    <w:p w:rsidR="00A16A8C" w:rsidRPr="00D540B2" w:rsidRDefault="00A16A8C" w:rsidP="00E863AA">
      <w:pPr>
        <w:pStyle w:val="body"/>
        <w:ind w:firstLine="0"/>
        <w:rPr>
          <w:bCs/>
          <w:szCs w:val="24"/>
          <w:lang w:val="tg-Cyrl-TJ"/>
        </w:rPr>
      </w:pPr>
      <w:r>
        <w:rPr>
          <w:bCs/>
          <w:szCs w:val="24"/>
          <w:lang w:val="tg-Cyrl-TJ"/>
        </w:rPr>
        <w:t>$</w:t>
      </w:r>
      <w:r w:rsidRPr="00D540B2">
        <w:rPr>
          <w:bCs/>
          <w:szCs w:val="24"/>
          <w:lang w:val="tg-Cyrl-TJ"/>
        </w:rPr>
        <w:t>E</w:t>
      </w:r>
      <w:r>
        <w:rPr>
          <w:bCs/>
          <w:szCs w:val="24"/>
          <w:lang w:val="tg-Cyrl-TJ"/>
        </w:rPr>
        <w:t xml:space="preserve">) </w:t>
      </w:r>
      <w:r w:rsidRPr="00D540B2">
        <w:rPr>
          <w:bCs/>
          <w:szCs w:val="24"/>
          <w:lang w:val="tg-Cyrl-TJ"/>
        </w:rPr>
        <w:t>кор</w:t>
      </w:r>
      <w:r>
        <w:rPr>
          <w:bCs/>
          <w:szCs w:val="24"/>
          <w:lang w:val="tg-Cyrl-TJ"/>
        </w:rPr>
        <w:t>ҳ</w:t>
      </w:r>
      <w:r w:rsidRPr="00D540B2">
        <w:rPr>
          <w:bCs/>
          <w:szCs w:val="24"/>
          <w:lang w:val="tg-Cyrl-TJ"/>
        </w:rPr>
        <w:t>ои тарбияв</w:t>
      </w:r>
      <w:r>
        <w:rPr>
          <w:bCs/>
          <w:szCs w:val="24"/>
          <w:lang w:val="tg-Cyrl-TJ"/>
        </w:rPr>
        <w:t>ӣ</w:t>
      </w:r>
      <w:r w:rsidRPr="00D540B2">
        <w:rPr>
          <w:bCs/>
          <w:szCs w:val="24"/>
          <w:lang w:val="tg-Cyrl-TJ"/>
        </w:rPr>
        <w:t xml:space="preserve"> бо дониш</w:t>
      </w:r>
      <w:r>
        <w:rPr>
          <w:bCs/>
          <w:szCs w:val="24"/>
          <w:lang w:val="tg-Cyrl-TJ"/>
        </w:rPr>
        <w:t>ҷӯ</w:t>
      </w:r>
      <w:r w:rsidRPr="00D540B2">
        <w:rPr>
          <w:bCs/>
          <w:szCs w:val="24"/>
          <w:lang w:val="tg-Cyrl-TJ"/>
        </w:rPr>
        <w:t>ён</w:t>
      </w:r>
      <w:r>
        <w:rPr>
          <w:bCs/>
          <w:szCs w:val="24"/>
          <w:lang w:val="tg-Cyrl-TJ"/>
        </w:rPr>
        <w:t>;</w:t>
      </w:r>
    </w:p>
    <w:p w:rsidR="00A16A8C" w:rsidRPr="00D540B2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@125.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Институт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ои асосии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омеаро номбар намоед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Оила, маориф, сиёсат,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тисод ва дин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Институти дин, ВАО, иқтисод, молия ва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арз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Ахло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варзиш, тандуруст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маориф, илм ва ВАО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Сервис (хизматрасон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ӣ)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ахло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, ВАО,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сиёсат, донишго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дин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Иттифоқи касаба, артиш, тандурӯстӣ, таълимот ва санъат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@126.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Вазифа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асосии илми сотсиология?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Маърифат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методологӣ, ояндабин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идеолог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гуманист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идоракун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ғайра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Танзимнамо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назораткун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мутта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идсоз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гуманистӣ, маърифаткунонӣ ва ғайра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Таъмин намудани бехатарии 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ол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Гузаронидани тад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оти сотсиолог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Маърифат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тад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таҳлилӣ, гуманистӣ, футурологӣ, технолог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ғайра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@127.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Кашфиёт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илм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- техник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ихтироот дар кадом навъи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омеа бештар ба мушо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ида мерасад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Дар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омеаи саноат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Дар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омеаи феодал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Дар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омеаи аграр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Дар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омеаи анъанав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Дар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омеаи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ғ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уломдор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Pr="00D540B2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@128.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Вазифаи институти маориф ва илмро нишон ди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ед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Инти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оли дониш ва сотсиализатсияи насли наврас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Инти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оли анъана, ом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зиши қобилияти фиккронӣ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Илм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-та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эмотсионал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назорат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Тарбияи насли наврас, репродуктив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тисод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Pr="00D540B2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Мута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идсозанда, дурнамо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назарияв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Pr="00D540B2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@129.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Институт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сотсиализатсияро номбар намоед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5F019C">
      <w:pPr>
        <w:pStyle w:val="BodyTextIndent"/>
        <w:spacing w:after="0"/>
        <w:ind w:left="0"/>
        <w:jc w:val="both"/>
        <w:rPr>
          <w:rFonts w:ascii="Times New Roman" w:hAnsi="Times New Roman"/>
          <w:bCs/>
          <w:sz w:val="24"/>
          <w:szCs w:val="24"/>
          <w:lang w:val="tg-Cyrl-TJ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A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Оила, маориф, дин, ВАО ва ғайра</w:t>
      </w:r>
      <w:r>
        <w:rPr>
          <w:rFonts w:ascii="Times New Roman" w:hAnsi="Times New Roman"/>
          <w:bCs/>
          <w:sz w:val="24"/>
          <w:szCs w:val="24"/>
          <w:lang w:val="tg-Cyrl-TJ"/>
        </w:rPr>
        <w:t>;</w:t>
      </w:r>
    </w:p>
    <w:p w:rsidR="00A16A8C" w:rsidRDefault="00A16A8C" w:rsidP="005F019C">
      <w:pPr>
        <w:pStyle w:val="BodyTextIndent"/>
        <w:spacing w:after="0"/>
        <w:ind w:left="0"/>
        <w:jc w:val="both"/>
        <w:rPr>
          <w:rFonts w:ascii="Times New Roman" w:hAnsi="Times New Roman"/>
          <w:bCs/>
          <w:sz w:val="24"/>
          <w:szCs w:val="24"/>
          <w:lang w:val="tg-Cyrl-TJ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B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Институт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ои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амъият, муносибат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ои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, гур</w:t>
      </w:r>
      <w:r>
        <w:rPr>
          <w:rFonts w:ascii="Times New Roman" w:hAnsi="Times New Roman"/>
          <w:bCs/>
          <w:sz w:val="24"/>
          <w:szCs w:val="24"/>
          <w:lang w:val="tg-Cyrl-TJ"/>
        </w:rPr>
        <w:t>ӯҳҳ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ои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, та</w:t>
      </w:r>
      <w:r>
        <w:rPr>
          <w:rFonts w:ascii="Times New Roman" w:hAnsi="Times New Roman"/>
          <w:bCs/>
          <w:sz w:val="24"/>
          <w:szCs w:val="24"/>
          <w:lang w:val="tg-Cyrl-TJ"/>
        </w:rPr>
        <w:t>ҳқ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оти сотсиолог</w:t>
      </w:r>
      <w:r>
        <w:rPr>
          <w:rFonts w:ascii="Times New Roman" w:hAnsi="Times New Roman"/>
          <w:bCs/>
          <w:sz w:val="24"/>
          <w:szCs w:val="24"/>
          <w:lang w:val="tg-Cyrl-TJ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ойивазкунии и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тимо</w:t>
      </w:r>
      <w:r>
        <w:rPr>
          <w:rFonts w:ascii="Times New Roman" w:hAnsi="Times New Roman"/>
          <w:bCs/>
          <w:sz w:val="24"/>
          <w:szCs w:val="24"/>
          <w:lang w:val="tg-Cyrl-TJ"/>
        </w:rPr>
        <w:t>ӣ;</w:t>
      </w:r>
    </w:p>
    <w:p w:rsidR="00A16A8C" w:rsidRDefault="00A16A8C" w:rsidP="005F019C">
      <w:pPr>
        <w:pStyle w:val="BodyTextIndent"/>
        <w:spacing w:after="0"/>
        <w:ind w:left="0"/>
        <w:jc w:val="both"/>
        <w:rPr>
          <w:rFonts w:ascii="Times New Roman" w:hAnsi="Times New Roman"/>
          <w:bCs/>
          <w:sz w:val="24"/>
          <w:szCs w:val="24"/>
          <w:lang w:val="tg-Cyrl-TJ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C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Институт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ои илм, 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 xml:space="preserve">тисод, сервис, табиат, 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амъият, фалсафа</w:t>
      </w:r>
      <w:r>
        <w:rPr>
          <w:rFonts w:ascii="Times New Roman" w:hAnsi="Times New Roman"/>
          <w:bCs/>
          <w:sz w:val="24"/>
          <w:szCs w:val="24"/>
          <w:lang w:val="tg-Cyrl-TJ"/>
        </w:rPr>
        <w:t>;</w:t>
      </w:r>
    </w:p>
    <w:p w:rsidR="00A16A8C" w:rsidRDefault="00A16A8C" w:rsidP="005F019C">
      <w:pPr>
        <w:pStyle w:val="BodyTextIndent"/>
        <w:spacing w:after="0"/>
        <w:ind w:left="0"/>
        <w:jc w:val="both"/>
        <w:rPr>
          <w:rFonts w:ascii="Times New Roman" w:hAnsi="Times New Roman"/>
          <w:bCs/>
          <w:sz w:val="24"/>
          <w:szCs w:val="24"/>
          <w:lang w:val="tg-Cyrl-TJ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D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Рафи</w:t>
      </w:r>
      <w:r>
        <w:rPr>
          <w:rFonts w:ascii="Times New Roman" w:hAnsi="Times New Roman"/>
          <w:bCs/>
          <w:sz w:val="24"/>
          <w:szCs w:val="24"/>
          <w:lang w:val="tg-Cyrl-TJ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 xml:space="preserve">он ва аъзоёни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акамон</w:t>
      </w:r>
      <w:r>
        <w:rPr>
          <w:rFonts w:ascii="Times New Roman" w:hAnsi="Times New Roman"/>
          <w:bCs/>
          <w:sz w:val="24"/>
          <w:szCs w:val="24"/>
          <w:lang w:val="tg-Cyrl-TJ"/>
        </w:rPr>
        <w:t>;</w:t>
      </w:r>
    </w:p>
    <w:p w:rsidR="00A16A8C" w:rsidRPr="00D540B2" w:rsidRDefault="00A16A8C" w:rsidP="005F019C">
      <w:pPr>
        <w:pStyle w:val="BodyTextIndent"/>
        <w:spacing w:after="0"/>
        <w:ind w:left="0"/>
        <w:jc w:val="both"/>
        <w:rPr>
          <w:rFonts w:ascii="Times New Roman" w:hAnsi="Times New Roman"/>
          <w:bCs/>
          <w:sz w:val="24"/>
          <w:szCs w:val="24"/>
          <w:lang w:val="tg-Cyrl-TJ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E</w:t>
      </w:r>
      <w:r>
        <w:rPr>
          <w:rFonts w:ascii="Times New Roman" w:hAnsi="Times New Roman"/>
          <w:bCs/>
          <w:sz w:val="24"/>
          <w:szCs w:val="24"/>
          <w:lang w:val="tg-Cyrl-TJ"/>
        </w:rPr>
        <w:t>) Ҳ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ам</w:t>
      </w:r>
      <w:r>
        <w:rPr>
          <w:rFonts w:ascii="Times New Roman" w:hAnsi="Times New Roman"/>
          <w:bCs/>
          <w:sz w:val="24"/>
          <w:szCs w:val="24"/>
          <w:lang w:val="tg-Cyrl-TJ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 xml:space="preserve">инсон ва </w:t>
      </w:r>
      <w:r>
        <w:rPr>
          <w:rFonts w:ascii="Times New Roman" w:hAnsi="Times New Roman"/>
          <w:bCs/>
          <w:sz w:val="24"/>
          <w:szCs w:val="24"/>
          <w:lang w:val="tg-Cyrl-TJ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/>
        </w:rPr>
        <w:t>амсолон</w:t>
      </w:r>
      <w:r>
        <w:rPr>
          <w:rFonts w:ascii="Times New Roman" w:hAnsi="Times New Roman"/>
          <w:bCs/>
          <w:sz w:val="24"/>
          <w:szCs w:val="24"/>
          <w:lang w:val="tg-Cyrl-TJ"/>
        </w:rPr>
        <w:t>;</w:t>
      </w:r>
    </w:p>
    <w:p w:rsidR="00A16A8C" w:rsidRPr="00D540B2" w:rsidRDefault="00A16A8C" w:rsidP="005F019C">
      <w:pPr>
        <w:tabs>
          <w:tab w:val="num" w:pos="720"/>
        </w:tabs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@130.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5F019C">
      <w:pPr>
        <w:tabs>
          <w:tab w:val="num" w:pos="720"/>
        </w:tabs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Кафедраи сотсиология дар Тоҷикистон кадом сол ва дар ку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 ташкил шуд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Соли 2005 дар ДДМТ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Соли 1999 дар ДДХ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Соли 1948 дар ДМТ ба номи В. И. Ленин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Соли 2000 дар Донишго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 Хоруғ ба номи Н. Хисрав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Соли 2006 дар Донишго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 Данғара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@131.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Институти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чист?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 рамз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о, бовари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о, эътимод, арзишу меъёр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о, мав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еъ ва на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ш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тимоии устувор ва мутта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идсозандае, ки тамоми со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ои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аёти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тимоиро идора менамоянд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 ташкилот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тимоие, ки со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ои тахассусгардонидашудаи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амъиятиро танзим менамоянд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Мактаб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ол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ба дониш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ён касб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гуногунро меом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зонанд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Институти оила, маориф, дин, сиёсат ва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ғ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айра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 ма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омоти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ифзи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ки тамоми со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ои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аёти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тимоиро идора менамоянд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32.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Кадоме аз ин донишмандони номбаршуда ба маф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уми «институти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» бештар тава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ҷҷӯҳ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зо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ир намудааст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Т. Веблен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К. Маркс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) 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. Локк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Р. Мертон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Т. Парсонс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33.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Унсур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маданияти маънавиро номбар намоед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Санъат, адабиёт, илм, маориф, дин, идеология ва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ғ;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Восита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техник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технолог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нашрия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о, на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лиёт ва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ғ;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Сотсиология, психология, сиёсатшинос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диншинос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тисодшинос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Бино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исти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омат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на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лиёти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аво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ро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зеризамин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расму мусаввара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Восита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техник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технолог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коммуникатсия, анъана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 ва телефон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мобил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Pr="00D540B2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34.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Ресотсиализатсия (и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тимоишаии такрор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ӣ)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чист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Омода намудани фард барои бозгашт ба маданият, му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ити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абл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бар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арор намудани робита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Аз нав тарбия намудани шахс ва ка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рафтории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Нобудшав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бегонашавии шахс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Офиятбахш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ба му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ити табии баргардонидани шахс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Омода намудани фард барои бозгашт ба дин ва бар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арор намудани робита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13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5.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Китоби маш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ури Т. Морро номбар кунед?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Утопия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Сармоя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Сотсиологияи дин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Се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р ва дин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21310F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Этикаи протестант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 капитализм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13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6.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Муаллифи китоби «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омеаи ибтидо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» кист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Л. Морган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В. И. Ленин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Э. Дюркгейм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П. Шозимов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М. Вебер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5F019C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3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7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Дара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дониш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сотсиологияро муайян намоед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Макросотсиология ва микросотсиология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Реализм ва экзистенсионализм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Монизм ва политеизм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Позитивизм ва дуализм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Функсионализм ва индивидуализм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tabs>
          <w:tab w:val="num" w:pos="720"/>
        </w:tabs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3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8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Дар сат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 макросотсиология ди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ати асос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ба ом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зиши кадом масъала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 равона мешавад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Низоми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институт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 ва ташкилот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Реализм ва экзистенсионализм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Функсионализм, структурализм ва индивидуализм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Позитивизм ва дуализм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Гур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ӯҳҳ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хурди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бо тамоми хусусият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он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tabs>
          <w:tab w:val="num" w:pos="720"/>
        </w:tabs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3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9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Равияи микросотсиология кадом масъала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тимоиро мавриди ом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зиш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арор меди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Рафтору амали фард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 ва гур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ӯҳҳ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хурди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Реализм ва экзистенсионализм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Монизм ва политеизм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Позитивизм ва дуализм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Низоми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институт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 ва ташкилот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Pr="00D540B2" w:rsidRDefault="00A16A8C" w:rsidP="00E863AA">
      <w:pPr>
        <w:tabs>
          <w:tab w:val="num" w:pos="720"/>
        </w:tabs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4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0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Сотсиологи амрико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Н. Смелзер илми сотсиологияро чи гуна таъриф додааст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Сотсиология институт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тимоиро меом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зад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Сотсиология – ин усули ом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зиши одамон мебошад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Сотсиология ташкилот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тимоиро меом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зад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Сотсиология умумият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тимоиро меом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зад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Сотсиология гур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ӯҳҳ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этникиро меом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зад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tabs>
          <w:tab w:val="num" w:pos="720"/>
        </w:tabs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4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Аввалин андеша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дар ку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 пайдо шудааст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Дар Миср, Бобулистон,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инд, Чин ва Эрони бостон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Дар Юнон, Бобулистон,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инд, Чин ва Рими бостон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Дар Италия ва Амрико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Дар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индустон, Бобулистон,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инд, Чин ва Полша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Дар Британияи Кабир ва Русия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42.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Категория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илми сотсиология кадом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оянд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Ҷамъият, иҷтимоӣ, институт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табақаҳои иҷтимоӣ, муносибат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ғ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айра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) 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маърифат, шуур, кирдор ва рафтор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Фишор, суръат, зебо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, адолат,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озодии ви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дон, индуксия ва дедуксия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шно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тавоно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, фишор,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аракат ва исте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солот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Нек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бад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, адолат, беадолатӣ, нобаробарӣ, хушбахт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ва муҳаббат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1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43.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Муассис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ое, ки ба раванди сотсиализатсия таъсир расонида, онро ба самти муайян равона месозанд: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Институт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сотсиализатсия номида мешаванд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Институткунонии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омеа номида мешаванд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Гур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номида мешаванд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Индустриализатсия (саноатикунон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ӣ)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номида мешаванд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Синф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номида мешаванд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@144.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Вазифа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маориф (таълимот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) 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амчун институти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: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па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н кардани иттиолоот ва ташаккул додани афкори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амъият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таъмини талабот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нуф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схо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ҳӣ;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таъмин намудани саводнокии мардум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симоти мол ва хизматрасон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аз насл ба насл ирсол кардани дониш ва малака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@145.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Муаллифи китоби «Мав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 сеюм» кист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Э. Тоффлер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В.И. Ленин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Э. Дюркгейм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П. Сорокин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М. Вебер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@146.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Кадоме аз мутафаккирони зерин китоби «Тарс аз оянда» -ро навиштааст?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Э. Фромм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Э. Тоффлер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Ф. Нитсше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У. Ростоу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М. Вебер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070523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@147.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</w:t>
      </w:r>
    </w:p>
    <w:p w:rsidR="00A16A8C" w:rsidRDefault="00A16A8C" w:rsidP="00E863AA">
      <w:pPr>
        <w:tabs>
          <w:tab w:val="num" w:pos="720"/>
        </w:tabs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Муаллим кадом агенти сотсиализатсия аст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Агенти аввалиндара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Агенти дуввуминдара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Агенти беруна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Агенти ному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им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Агенти сотсиализатсия нест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contextualSpacing/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@148.</w:t>
      </w:r>
    </w:p>
    <w:p w:rsidR="00A16A8C" w:rsidRDefault="00A16A8C" w:rsidP="00E863AA">
      <w:pPr>
        <w:contextualSpacing/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Ҷавон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кадом синну солро дар бар мегирад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contextualSpacing/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аз 14 сола то 30 солаг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E863AA">
      <w:pPr>
        <w:contextualSpacing/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аз 14 солаг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то 25 солаг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E863AA">
      <w:pPr>
        <w:contextualSpacing/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аз 11 сола то 15 солаг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Default="00A16A8C" w:rsidP="00E863AA">
      <w:pPr>
        <w:contextualSpacing/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аз 14 солаг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то 40 солаг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Pr="00D540B2" w:rsidRDefault="00A16A8C" w:rsidP="00E863AA">
      <w:pPr>
        <w:contextualSpacing/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аз 15 сола то 22 солаг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ӣ;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@149.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уввияти гур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ӯҳӣ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чист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?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A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Худро аъзои гур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донистан,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обилияти «худи»-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оро аз бегона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о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удо карда тавонистан: мо-он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B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) 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удро аъзои гур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ӯҳҳ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ис накардан,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обилияти «худи»-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оро аз бегона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о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удо карда натавонистан: мо-он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C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) 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удро аъзои гур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 донистан,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обилияти «худи»-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оро аз бегона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о 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удо карда тавонистан: шумо-он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D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Пайдо шудани мав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ею афкори и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ҷ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тимоии ягона ва (стереотип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) 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олаб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ои рафтор байни аъзоёни гур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ӯҳ;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калимаи юнонии “стигма” – ла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қ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аб, там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ғ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а; нишонае, ки бавоситаи он аъзои гур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ӯҳ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ро шинохтан мумкин аст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>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@150.</w:t>
      </w:r>
    </w:p>
    <w:p w:rsidR="00A16A8C" w:rsidRDefault="00A16A8C" w:rsidP="00E863AA">
      <w:pPr>
        <w:pStyle w:val="ListParagraph"/>
        <w:ind w:left="0"/>
        <w:contextualSpacing/>
        <w:jc w:val="both"/>
        <w:rPr>
          <w:bCs/>
          <w:lang w:val="tg-Cyrl-TJ"/>
        </w:rPr>
      </w:pPr>
      <w:r w:rsidRPr="00D540B2">
        <w:rPr>
          <w:bCs/>
          <w:lang w:val="tg-Cyrl-TJ"/>
        </w:rPr>
        <w:t>Ҳадафҳои стратегии рушди Тоҷикистонро номбар намоед</w:t>
      </w:r>
      <w:r>
        <w:rPr>
          <w:bCs/>
          <w:lang w:val="tg-Cyrl-TJ"/>
        </w:rPr>
        <w:t>?</w:t>
      </w:r>
    </w:p>
    <w:p w:rsidR="00A16A8C" w:rsidRDefault="00A16A8C" w:rsidP="00E863AA">
      <w:pPr>
        <w:pStyle w:val="ListParagraph"/>
        <w:ind w:left="0"/>
        <w:contextualSpacing/>
        <w:jc w:val="both"/>
        <w:rPr>
          <w:bCs/>
          <w:lang w:val="tg-Cyrl-TJ"/>
        </w:rPr>
      </w:pPr>
      <w:r>
        <w:rPr>
          <w:bCs/>
          <w:lang w:val="tg-Cyrl-TJ"/>
        </w:rPr>
        <w:t>$</w:t>
      </w:r>
      <w:r w:rsidRPr="00D540B2">
        <w:rPr>
          <w:bCs/>
          <w:lang w:val="tg-Cyrl-TJ"/>
        </w:rPr>
        <w:t>A</w:t>
      </w:r>
      <w:r>
        <w:rPr>
          <w:bCs/>
          <w:lang w:val="tg-Cyrl-TJ"/>
        </w:rPr>
        <w:t xml:space="preserve">) </w:t>
      </w:r>
      <w:r w:rsidRPr="00D540B2">
        <w:rPr>
          <w:bCs/>
          <w:lang w:val="tg-Cyrl-TJ"/>
        </w:rPr>
        <w:t>Исти</w:t>
      </w:r>
      <w:r>
        <w:rPr>
          <w:bCs/>
          <w:lang w:val="tg-Cyrl-TJ"/>
        </w:rPr>
        <w:t>қ</w:t>
      </w:r>
      <w:r w:rsidRPr="00D540B2">
        <w:rPr>
          <w:bCs/>
          <w:lang w:val="tg-Cyrl-TJ"/>
        </w:rPr>
        <w:t>лолияти энергетик</w:t>
      </w:r>
      <w:r>
        <w:rPr>
          <w:bCs/>
          <w:lang w:val="tg-Cyrl-TJ"/>
        </w:rPr>
        <w:t>ӣ</w:t>
      </w:r>
      <w:r w:rsidRPr="00D540B2">
        <w:rPr>
          <w:bCs/>
          <w:lang w:val="tg-Cyrl-TJ"/>
        </w:rPr>
        <w:t>, баромадан аз бунбасти коммуникатсион</w:t>
      </w:r>
      <w:r>
        <w:rPr>
          <w:bCs/>
          <w:lang w:val="tg-Cyrl-TJ"/>
        </w:rPr>
        <w:t>ӣ</w:t>
      </w:r>
      <w:r w:rsidRPr="00D540B2">
        <w:rPr>
          <w:bCs/>
          <w:lang w:val="tg-Cyrl-TJ"/>
        </w:rPr>
        <w:t>, таъмини амнияти озу</w:t>
      </w:r>
      <w:r>
        <w:rPr>
          <w:bCs/>
          <w:lang w:val="tg-Cyrl-TJ"/>
        </w:rPr>
        <w:t>қ</w:t>
      </w:r>
      <w:r w:rsidRPr="00D540B2">
        <w:rPr>
          <w:bCs/>
          <w:lang w:val="tg-Cyrl-TJ"/>
        </w:rPr>
        <w:t>авор</w:t>
      </w:r>
      <w:r>
        <w:rPr>
          <w:bCs/>
          <w:lang w:val="tg-Cyrl-TJ"/>
        </w:rPr>
        <w:t>ӣ</w:t>
      </w:r>
      <w:r w:rsidRPr="00D540B2">
        <w:rPr>
          <w:bCs/>
          <w:lang w:val="tg-Cyrl-TJ"/>
        </w:rPr>
        <w:t xml:space="preserve"> ва дастрасии а</w:t>
      </w:r>
      <w:r>
        <w:rPr>
          <w:bCs/>
          <w:lang w:val="tg-Cyrl-TJ"/>
        </w:rPr>
        <w:t>ҳ</w:t>
      </w:r>
      <w:r w:rsidRPr="00D540B2">
        <w:rPr>
          <w:bCs/>
          <w:lang w:val="tg-Cyrl-TJ"/>
        </w:rPr>
        <w:t>ол</w:t>
      </w:r>
      <w:r>
        <w:rPr>
          <w:bCs/>
          <w:lang w:val="tg-Cyrl-TJ"/>
        </w:rPr>
        <w:t>ӣ</w:t>
      </w:r>
      <w:r w:rsidRPr="00D540B2">
        <w:rPr>
          <w:bCs/>
          <w:lang w:val="tg-Cyrl-TJ"/>
        </w:rPr>
        <w:t xml:space="preserve"> ба </w:t>
      </w:r>
      <w:r>
        <w:rPr>
          <w:bCs/>
          <w:lang w:val="tg-Cyrl-TJ"/>
        </w:rPr>
        <w:t>ғ</w:t>
      </w:r>
      <w:r w:rsidRPr="00D540B2">
        <w:rPr>
          <w:bCs/>
          <w:lang w:val="tg-Cyrl-TJ"/>
        </w:rPr>
        <w:t>изои хушсифат, саноатикунонии босуръати кишвар</w:t>
      </w:r>
      <w:r>
        <w:rPr>
          <w:bCs/>
          <w:lang w:val="tg-Cyrl-TJ"/>
        </w:rPr>
        <w:t>;</w:t>
      </w:r>
    </w:p>
    <w:p w:rsidR="00A16A8C" w:rsidRDefault="00A16A8C" w:rsidP="00E863AA">
      <w:pPr>
        <w:pStyle w:val="ListParagraph"/>
        <w:ind w:left="0"/>
        <w:contextualSpacing/>
        <w:jc w:val="both"/>
        <w:rPr>
          <w:bCs/>
          <w:lang w:val="tg-Cyrl-TJ"/>
        </w:rPr>
      </w:pPr>
      <w:r>
        <w:rPr>
          <w:bCs/>
          <w:lang w:val="tg-Cyrl-TJ"/>
        </w:rPr>
        <w:t>$</w:t>
      </w:r>
      <w:r w:rsidRPr="00D540B2">
        <w:rPr>
          <w:bCs/>
          <w:lang w:val="tg-Cyrl-TJ"/>
        </w:rPr>
        <w:t>B</w:t>
      </w:r>
      <w:r>
        <w:rPr>
          <w:bCs/>
          <w:lang w:val="tg-Cyrl-TJ"/>
        </w:rPr>
        <w:t xml:space="preserve">) </w:t>
      </w:r>
      <w:r w:rsidRPr="00D540B2">
        <w:rPr>
          <w:bCs/>
          <w:lang w:val="tg-Cyrl-TJ"/>
        </w:rPr>
        <w:t>Паст намудани сатҳи бекорӣ, коҳиш додани раванди муҳоҷирати меҳнатӣ, ташаккул додани тафаккур ва ҷаҳонбинии аҳолӣ, таъмини амнияти озуқаворӣ</w:t>
      </w:r>
      <w:r>
        <w:rPr>
          <w:bCs/>
          <w:lang w:val="tg-Cyrl-TJ"/>
        </w:rPr>
        <w:t>;</w:t>
      </w:r>
    </w:p>
    <w:p w:rsidR="00A16A8C" w:rsidRDefault="00A16A8C" w:rsidP="00E863AA">
      <w:pPr>
        <w:pStyle w:val="ListParagraph"/>
        <w:ind w:left="0"/>
        <w:contextualSpacing/>
        <w:jc w:val="both"/>
        <w:rPr>
          <w:bCs/>
          <w:lang w:val="tg-Cyrl-TJ"/>
        </w:rPr>
      </w:pPr>
      <w:r>
        <w:rPr>
          <w:bCs/>
          <w:lang w:val="tg-Cyrl-TJ"/>
        </w:rPr>
        <w:t>$</w:t>
      </w:r>
      <w:r w:rsidRPr="00D540B2">
        <w:rPr>
          <w:bCs/>
          <w:lang w:val="tg-Cyrl-TJ"/>
        </w:rPr>
        <w:t>C</w:t>
      </w:r>
      <w:r>
        <w:rPr>
          <w:bCs/>
          <w:lang w:val="tg-Cyrl-TJ"/>
        </w:rPr>
        <w:t xml:space="preserve">) </w:t>
      </w:r>
      <w:r w:rsidRPr="00D540B2">
        <w:rPr>
          <w:bCs/>
          <w:lang w:val="tg-Cyrl-TJ"/>
        </w:rPr>
        <w:t>Мубориза ба муқобили экстремизм, ифротгароӣ, терроризм, коррупсия, нашъамандӣ ва дигар зуҳуроти ногувори ҷамъиятӣ</w:t>
      </w:r>
      <w:r>
        <w:rPr>
          <w:bCs/>
          <w:lang w:val="tg-Cyrl-TJ"/>
        </w:rPr>
        <w:t>;</w:t>
      </w:r>
    </w:p>
    <w:p w:rsidR="00A16A8C" w:rsidRDefault="00A16A8C" w:rsidP="00E863AA">
      <w:pPr>
        <w:pStyle w:val="ListParagraph"/>
        <w:ind w:left="0"/>
        <w:contextualSpacing/>
        <w:jc w:val="both"/>
        <w:rPr>
          <w:bCs/>
          <w:lang w:val="tg-Cyrl-TJ"/>
        </w:rPr>
      </w:pPr>
      <w:r>
        <w:rPr>
          <w:bCs/>
          <w:lang w:val="tg-Cyrl-TJ"/>
        </w:rPr>
        <w:t>$</w:t>
      </w:r>
      <w:r w:rsidRPr="00D540B2">
        <w:rPr>
          <w:bCs/>
          <w:lang w:val="tg-Cyrl-TJ"/>
        </w:rPr>
        <w:t>D</w:t>
      </w:r>
      <w:r>
        <w:rPr>
          <w:bCs/>
          <w:lang w:val="tg-Cyrl-TJ"/>
        </w:rPr>
        <w:t xml:space="preserve">) </w:t>
      </w:r>
      <w:r w:rsidRPr="00D540B2">
        <w:rPr>
          <w:bCs/>
          <w:lang w:val="tg-Cyrl-TJ"/>
        </w:rPr>
        <w:t>Зиёд намудани намояндагони синфи миёна, коҳиш додани сатҳи камбизоатӣ, ташкили ҷойҳои нави корӣ, кам кардани шумораи муҳоҷирони меҳнатии хориҷӣ</w:t>
      </w:r>
      <w:r>
        <w:rPr>
          <w:bCs/>
          <w:lang w:val="tg-Cyrl-TJ"/>
        </w:rPr>
        <w:t>;</w:t>
      </w:r>
    </w:p>
    <w:p w:rsidR="00A16A8C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  <w:r>
        <w:rPr>
          <w:rFonts w:ascii="Times New Roman" w:hAnsi="Times New Roman"/>
          <w:bCs/>
          <w:sz w:val="24"/>
          <w:szCs w:val="24"/>
          <w:lang w:val="tg-Cyrl-TJ" w:eastAsia="ru-RU"/>
        </w:rPr>
        <w:t>$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E</w:t>
      </w:r>
      <w:r>
        <w:rPr>
          <w:rFonts w:ascii="Times New Roman" w:hAnsi="Times New Roman"/>
          <w:bCs/>
          <w:sz w:val="24"/>
          <w:szCs w:val="24"/>
          <w:lang w:val="tg-Cyrl-TJ" w:eastAsia="ru-RU"/>
        </w:rPr>
        <w:t xml:space="preserve">) </w:t>
      </w:r>
      <w:r w:rsidRPr="00D540B2">
        <w:rPr>
          <w:rFonts w:ascii="Times New Roman" w:hAnsi="Times New Roman"/>
          <w:bCs/>
          <w:sz w:val="24"/>
          <w:szCs w:val="24"/>
          <w:lang w:val="tg-Cyrl-TJ" w:eastAsia="ru-RU"/>
        </w:rPr>
        <w:t>Боло бардоштани сатҳ ва сифати зиндагии мардум, таъмини накӯаҳволии шаҳрвандон, ҳифзи тандурустии аҳолӣ, ба манзили зист ва кори шоиста таъмин намудани аҳолии эҳтиёманд;</w:t>
      </w:r>
    </w:p>
    <w:p w:rsidR="00A16A8C" w:rsidRPr="00D540B2" w:rsidRDefault="00A16A8C" w:rsidP="00E863AA">
      <w:pPr>
        <w:jc w:val="both"/>
        <w:rPr>
          <w:rFonts w:ascii="Times New Roman" w:hAnsi="Times New Roman"/>
          <w:bCs/>
          <w:sz w:val="24"/>
          <w:szCs w:val="24"/>
          <w:lang w:val="tg-Cyrl-TJ" w:eastAsia="ru-RU"/>
        </w:rPr>
      </w:pPr>
    </w:p>
    <w:sectPr w:rsidR="00A16A8C" w:rsidRPr="00D540B2" w:rsidSect="003A27F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A8C" w:rsidRDefault="00A16A8C" w:rsidP="008A444D">
      <w:r>
        <w:separator/>
      </w:r>
    </w:p>
  </w:endnote>
  <w:endnote w:type="continuationSeparator" w:id="0">
    <w:p w:rsidR="00A16A8C" w:rsidRDefault="00A16A8C" w:rsidP="008A4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PragmaticaC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Times Tajik Normal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cademy Taji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A8C" w:rsidRDefault="00A16A8C">
    <w:pPr>
      <w:pStyle w:val="Footer"/>
      <w:jc w:val="center"/>
    </w:pPr>
    <w:fldSimple w:instr=" PAGE   \* MERGEFORMAT ">
      <w:r>
        <w:rPr>
          <w:noProof/>
        </w:rPr>
        <w:t>17</w:t>
      </w:r>
    </w:fldSimple>
  </w:p>
  <w:p w:rsidR="00A16A8C" w:rsidRDefault="00A16A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A8C" w:rsidRDefault="00A16A8C" w:rsidP="008A444D">
      <w:r>
        <w:separator/>
      </w:r>
    </w:p>
  </w:footnote>
  <w:footnote w:type="continuationSeparator" w:id="0">
    <w:p w:rsidR="00A16A8C" w:rsidRDefault="00A16A8C" w:rsidP="008A44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488"/>
    <w:rsid w:val="00002FB9"/>
    <w:rsid w:val="00017773"/>
    <w:rsid w:val="00023E9E"/>
    <w:rsid w:val="000327C4"/>
    <w:rsid w:val="00035AEB"/>
    <w:rsid w:val="00042672"/>
    <w:rsid w:val="000478CB"/>
    <w:rsid w:val="00051080"/>
    <w:rsid w:val="00051E22"/>
    <w:rsid w:val="00056311"/>
    <w:rsid w:val="000625AC"/>
    <w:rsid w:val="000626EB"/>
    <w:rsid w:val="00064666"/>
    <w:rsid w:val="00070523"/>
    <w:rsid w:val="00072675"/>
    <w:rsid w:val="00072D08"/>
    <w:rsid w:val="00074EE3"/>
    <w:rsid w:val="00076CC9"/>
    <w:rsid w:val="000809D8"/>
    <w:rsid w:val="00083B58"/>
    <w:rsid w:val="00084E70"/>
    <w:rsid w:val="00097A7D"/>
    <w:rsid w:val="000A0EDB"/>
    <w:rsid w:val="000A4377"/>
    <w:rsid w:val="000A76D8"/>
    <w:rsid w:val="000B6EE5"/>
    <w:rsid w:val="000C4598"/>
    <w:rsid w:val="000D08B5"/>
    <w:rsid w:val="000D4AA5"/>
    <w:rsid w:val="000D797D"/>
    <w:rsid w:val="000E0872"/>
    <w:rsid w:val="000E1BC9"/>
    <w:rsid w:val="000E2B12"/>
    <w:rsid w:val="000E591B"/>
    <w:rsid w:val="000E6572"/>
    <w:rsid w:val="000F4A07"/>
    <w:rsid w:val="0010712E"/>
    <w:rsid w:val="00112E82"/>
    <w:rsid w:val="00125A95"/>
    <w:rsid w:val="00125CF7"/>
    <w:rsid w:val="00126998"/>
    <w:rsid w:val="00126DA8"/>
    <w:rsid w:val="00134599"/>
    <w:rsid w:val="00135C3D"/>
    <w:rsid w:val="00144CE3"/>
    <w:rsid w:val="001469A9"/>
    <w:rsid w:val="0015080B"/>
    <w:rsid w:val="001540F1"/>
    <w:rsid w:val="001550CC"/>
    <w:rsid w:val="00155B34"/>
    <w:rsid w:val="001567FD"/>
    <w:rsid w:val="0016210B"/>
    <w:rsid w:val="00163231"/>
    <w:rsid w:val="0017030E"/>
    <w:rsid w:val="0017233C"/>
    <w:rsid w:val="0018789D"/>
    <w:rsid w:val="0019508A"/>
    <w:rsid w:val="001A5ED4"/>
    <w:rsid w:val="001B3354"/>
    <w:rsid w:val="001C12AB"/>
    <w:rsid w:val="001D47D2"/>
    <w:rsid w:val="001E17F2"/>
    <w:rsid w:val="001E2346"/>
    <w:rsid w:val="001F21F0"/>
    <w:rsid w:val="001F418D"/>
    <w:rsid w:val="0020425C"/>
    <w:rsid w:val="00204B78"/>
    <w:rsid w:val="0021310F"/>
    <w:rsid w:val="00220760"/>
    <w:rsid w:val="00221BF3"/>
    <w:rsid w:val="00224A84"/>
    <w:rsid w:val="002265C2"/>
    <w:rsid w:val="00235A65"/>
    <w:rsid w:val="00241628"/>
    <w:rsid w:val="00244F29"/>
    <w:rsid w:val="002527E3"/>
    <w:rsid w:val="00253B3F"/>
    <w:rsid w:val="00255E99"/>
    <w:rsid w:val="00272BBA"/>
    <w:rsid w:val="0027514C"/>
    <w:rsid w:val="00275453"/>
    <w:rsid w:val="0028686B"/>
    <w:rsid w:val="00290E03"/>
    <w:rsid w:val="00291ACA"/>
    <w:rsid w:val="00293E37"/>
    <w:rsid w:val="00297488"/>
    <w:rsid w:val="002A3C0C"/>
    <w:rsid w:val="002B35CA"/>
    <w:rsid w:val="002B5428"/>
    <w:rsid w:val="002B678E"/>
    <w:rsid w:val="002B6EC6"/>
    <w:rsid w:val="002B7C7F"/>
    <w:rsid w:val="002C07CC"/>
    <w:rsid w:val="002C6455"/>
    <w:rsid w:val="002D3024"/>
    <w:rsid w:val="002D33CC"/>
    <w:rsid w:val="002E3BDD"/>
    <w:rsid w:val="002E583A"/>
    <w:rsid w:val="002E6153"/>
    <w:rsid w:val="002F1F00"/>
    <w:rsid w:val="00302C8C"/>
    <w:rsid w:val="00303BC1"/>
    <w:rsid w:val="00310B9F"/>
    <w:rsid w:val="0031164D"/>
    <w:rsid w:val="003125C2"/>
    <w:rsid w:val="003151FB"/>
    <w:rsid w:val="00331C94"/>
    <w:rsid w:val="00332F5A"/>
    <w:rsid w:val="003428B1"/>
    <w:rsid w:val="0034498A"/>
    <w:rsid w:val="00345775"/>
    <w:rsid w:val="0035161A"/>
    <w:rsid w:val="003541D4"/>
    <w:rsid w:val="00356394"/>
    <w:rsid w:val="00357F9F"/>
    <w:rsid w:val="00362D7D"/>
    <w:rsid w:val="00374F04"/>
    <w:rsid w:val="00375D2C"/>
    <w:rsid w:val="00377087"/>
    <w:rsid w:val="00397B47"/>
    <w:rsid w:val="003A11FF"/>
    <w:rsid w:val="003A27F9"/>
    <w:rsid w:val="003A37DF"/>
    <w:rsid w:val="003B25A8"/>
    <w:rsid w:val="003C3B14"/>
    <w:rsid w:val="003D213B"/>
    <w:rsid w:val="003D741B"/>
    <w:rsid w:val="003E213C"/>
    <w:rsid w:val="003E4320"/>
    <w:rsid w:val="003E5490"/>
    <w:rsid w:val="003E62D9"/>
    <w:rsid w:val="00400A2F"/>
    <w:rsid w:val="00402585"/>
    <w:rsid w:val="00406134"/>
    <w:rsid w:val="00411E78"/>
    <w:rsid w:val="004243AD"/>
    <w:rsid w:val="00425460"/>
    <w:rsid w:val="00441E49"/>
    <w:rsid w:val="004431C3"/>
    <w:rsid w:val="00443C5B"/>
    <w:rsid w:val="00444430"/>
    <w:rsid w:val="00447D27"/>
    <w:rsid w:val="00467111"/>
    <w:rsid w:val="00467958"/>
    <w:rsid w:val="00472B2E"/>
    <w:rsid w:val="00473726"/>
    <w:rsid w:val="00475A20"/>
    <w:rsid w:val="00494F7C"/>
    <w:rsid w:val="004959C2"/>
    <w:rsid w:val="004A37FB"/>
    <w:rsid w:val="004A4896"/>
    <w:rsid w:val="004B5952"/>
    <w:rsid w:val="004C31A6"/>
    <w:rsid w:val="004C453E"/>
    <w:rsid w:val="004D3AC8"/>
    <w:rsid w:val="004D623C"/>
    <w:rsid w:val="004E406E"/>
    <w:rsid w:val="004E6EF9"/>
    <w:rsid w:val="004F7977"/>
    <w:rsid w:val="00500258"/>
    <w:rsid w:val="00502302"/>
    <w:rsid w:val="0051311E"/>
    <w:rsid w:val="005233AC"/>
    <w:rsid w:val="005330B5"/>
    <w:rsid w:val="00541D10"/>
    <w:rsid w:val="005435CB"/>
    <w:rsid w:val="005452A7"/>
    <w:rsid w:val="00545898"/>
    <w:rsid w:val="00545B84"/>
    <w:rsid w:val="0054627A"/>
    <w:rsid w:val="00553556"/>
    <w:rsid w:val="00555B61"/>
    <w:rsid w:val="0055779E"/>
    <w:rsid w:val="00564B02"/>
    <w:rsid w:val="00565395"/>
    <w:rsid w:val="00565524"/>
    <w:rsid w:val="0057215D"/>
    <w:rsid w:val="00572353"/>
    <w:rsid w:val="00574756"/>
    <w:rsid w:val="00575B5A"/>
    <w:rsid w:val="00575F69"/>
    <w:rsid w:val="00580AB9"/>
    <w:rsid w:val="00585551"/>
    <w:rsid w:val="005901F3"/>
    <w:rsid w:val="00591168"/>
    <w:rsid w:val="00594BA5"/>
    <w:rsid w:val="005956D6"/>
    <w:rsid w:val="00595719"/>
    <w:rsid w:val="005A153B"/>
    <w:rsid w:val="005A3FA7"/>
    <w:rsid w:val="005B5C4F"/>
    <w:rsid w:val="005C0EAC"/>
    <w:rsid w:val="005C4058"/>
    <w:rsid w:val="005E0D53"/>
    <w:rsid w:val="005E1053"/>
    <w:rsid w:val="005E11FB"/>
    <w:rsid w:val="005E1C61"/>
    <w:rsid w:val="005E4616"/>
    <w:rsid w:val="005E5358"/>
    <w:rsid w:val="005F019C"/>
    <w:rsid w:val="005F0278"/>
    <w:rsid w:val="005F341B"/>
    <w:rsid w:val="005F575D"/>
    <w:rsid w:val="005F649A"/>
    <w:rsid w:val="00614C46"/>
    <w:rsid w:val="006157C8"/>
    <w:rsid w:val="00617217"/>
    <w:rsid w:val="00625439"/>
    <w:rsid w:val="0062547E"/>
    <w:rsid w:val="006367E8"/>
    <w:rsid w:val="00641C3D"/>
    <w:rsid w:val="0064501F"/>
    <w:rsid w:val="00645118"/>
    <w:rsid w:val="006459D7"/>
    <w:rsid w:val="00654606"/>
    <w:rsid w:val="0066645E"/>
    <w:rsid w:val="00666B67"/>
    <w:rsid w:val="00673633"/>
    <w:rsid w:val="0068313F"/>
    <w:rsid w:val="00687201"/>
    <w:rsid w:val="006A0868"/>
    <w:rsid w:val="006A0987"/>
    <w:rsid w:val="006B005B"/>
    <w:rsid w:val="006B0BFE"/>
    <w:rsid w:val="006B2E38"/>
    <w:rsid w:val="006B5763"/>
    <w:rsid w:val="006C6018"/>
    <w:rsid w:val="006C62E5"/>
    <w:rsid w:val="006C644B"/>
    <w:rsid w:val="006C6A32"/>
    <w:rsid w:val="006D0885"/>
    <w:rsid w:val="006D5D5E"/>
    <w:rsid w:val="006E5EB0"/>
    <w:rsid w:val="006F0C2E"/>
    <w:rsid w:val="00701165"/>
    <w:rsid w:val="00705C8D"/>
    <w:rsid w:val="007124B8"/>
    <w:rsid w:val="0072394C"/>
    <w:rsid w:val="00733564"/>
    <w:rsid w:val="0074175D"/>
    <w:rsid w:val="00743CB1"/>
    <w:rsid w:val="007477AD"/>
    <w:rsid w:val="0075259F"/>
    <w:rsid w:val="007556CD"/>
    <w:rsid w:val="00761CD7"/>
    <w:rsid w:val="00765DC9"/>
    <w:rsid w:val="00766A7A"/>
    <w:rsid w:val="00773304"/>
    <w:rsid w:val="00773646"/>
    <w:rsid w:val="00776653"/>
    <w:rsid w:val="00786337"/>
    <w:rsid w:val="00787383"/>
    <w:rsid w:val="00797157"/>
    <w:rsid w:val="007A1F68"/>
    <w:rsid w:val="007A3C23"/>
    <w:rsid w:val="007A74CA"/>
    <w:rsid w:val="007B5E88"/>
    <w:rsid w:val="007C1FAD"/>
    <w:rsid w:val="007C3B78"/>
    <w:rsid w:val="007C4F44"/>
    <w:rsid w:val="007D467A"/>
    <w:rsid w:val="007D5FEE"/>
    <w:rsid w:val="007D68EE"/>
    <w:rsid w:val="007E068E"/>
    <w:rsid w:val="007E6628"/>
    <w:rsid w:val="007F39E1"/>
    <w:rsid w:val="00802CB9"/>
    <w:rsid w:val="0080352A"/>
    <w:rsid w:val="00803AE7"/>
    <w:rsid w:val="00804841"/>
    <w:rsid w:val="008103DC"/>
    <w:rsid w:val="0081065F"/>
    <w:rsid w:val="008122D5"/>
    <w:rsid w:val="00816645"/>
    <w:rsid w:val="008218FD"/>
    <w:rsid w:val="00833182"/>
    <w:rsid w:val="00845BEF"/>
    <w:rsid w:val="00846EF7"/>
    <w:rsid w:val="00850E9A"/>
    <w:rsid w:val="00852534"/>
    <w:rsid w:val="008633B0"/>
    <w:rsid w:val="00863A22"/>
    <w:rsid w:val="008652B9"/>
    <w:rsid w:val="00870AFE"/>
    <w:rsid w:val="00871184"/>
    <w:rsid w:val="0087762B"/>
    <w:rsid w:val="00882E49"/>
    <w:rsid w:val="00887962"/>
    <w:rsid w:val="00892493"/>
    <w:rsid w:val="00893F7F"/>
    <w:rsid w:val="008A1201"/>
    <w:rsid w:val="008A2805"/>
    <w:rsid w:val="008A2E96"/>
    <w:rsid w:val="008A444D"/>
    <w:rsid w:val="008A5979"/>
    <w:rsid w:val="008A7884"/>
    <w:rsid w:val="008A7AA2"/>
    <w:rsid w:val="008B1B82"/>
    <w:rsid w:val="008C5D2F"/>
    <w:rsid w:val="008D24EA"/>
    <w:rsid w:val="008D2802"/>
    <w:rsid w:val="008D4985"/>
    <w:rsid w:val="008D58A7"/>
    <w:rsid w:val="008E1CE2"/>
    <w:rsid w:val="008E3749"/>
    <w:rsid w:val="008E42D6"/>
    <w:rsid w:val="008F3BEF"/>
    <w:rsid w:val="008F43B0"/>
    <w:rsid w:val="008F65EC"/>
    <w:rsid w:val="008F6A1B"/>
    <w:rsid w:val="00900AE3"/>
    <w:rsid w:val="00904FF2"/>
    <w:rsid w:val="009072B7"/>
    <w:rsid w:val="00914A0E"/>
    <w:rsid w:val="0092227F"/>
    <w:rsid w:val="0093154C"/>
    <w:rsid w:val="00932157"/>
    <w:rsid w:val="00935EE8"/>
    <w:rsid w:val="00937361"/>
    <w:rsid w:val="00943773"/>
    <w:rsid w:val="00953275"/>
    <w:rsid w:val="009547AA"/>
    <w:rsid w:val="00960C77"/>
    <w:rsid w:val="009666D0"/>
    <w:rsid w:val="0097319D"/>
    <w:rsid w:val="00985FD2"/>
    <w:rsid w:val="00997EEC"/>
    <w:rsid w:val="009A0787"/>
    <w:rsid w:val="009A3E10"/>
    <w:rsid w:val="009B131C"/>
    <w:rsid w:val="009B279F"/>
    <w:rsid w:val="009B663B"/>
    <w:rsid w:val="009B75D2"/>
    <w:rsid w:val="009D0FA7"/>
    <w:rsid w:val="009D1E50"/>
    <w:rsid w:val="009D2488"/>
    <w:rsid w:val="009D3195"/>
    <w:rsid w:val="009D33DA"/>
    <w:rsid w:val="009D4736"/>
    <w:rsid w:val="009D4AA1"/>
    <w:rsid w:val="009D52E8"/>
    <w:rsid w:val="009F1F6E"/>
    <w:rsid w:val="009F3799"/>
    <w:rsid w:val="009F7622"/>
    <w:rsid w:val="00A010D5"/>
    <w:rsid w:val="00A03401"/>
    <w:rsid w:val="00A153B9"/>
    <w:rsid w:val="00A169C7"/>
    <w:rsid w:val="00A16A8C"/>
    <w:rsid w:val="00A170A4"/>
    <w:rsid w:val="00A20D39"/>
    <w:rsid w:val="00A20D99"/>
    <w:rsid w:val="00A22287"/>
    <w:rsid w:val="00A24760"/>
    <w:rsid w:val="00A30B6B"/>
    <w:rsid w:val="00A3116A"/>
    <w:rsid w:val="00A333AE"/>
    <w:rsid w:val="00A362F2"/>
    <w:rsid w:val="00A42C17"/>
    <w:rsid w:val="00A45BBE"/>
    <w:rsid w:val="00A47643"/>
    <w:rsid w:val="00A47DAB"/>
    <w:rsid w:val="00A50F02"/>
    <w:rsid w:val="00A527CD"/>
    <w:rsid w:val="00A56737"/>
    <w:rsid w:val="00A56E2F"/>
    <w:rsid w:val="00A620AD"/>
    <w:rsid w:val="00A82FEA"/>
    <w:rsid w:val="00AA4D9F"/>
    <w:rsid w:val="00AA58FA"/>
    <w:rsid w:val="00AB15A2"/>
    <w:rsid w:val="00AB29EA"/>
    <w:rsid w:val="00AB2C8D"/>
    <w:rsid w:val="00AB33C6"/>
    <w:rsid w:val="00AB5232"/>
    <w:rsid w:val="00AB7EC3"/>
    <w:rsid w:val="00AC7F94"/>
    <w:rsid w:val="00AF1E08"/>
    <w:rsid w:val="00AF523D"/>
    <w:rsid w:val="00AF758A"/>
    <w:rsid w:val="00B07358"/>
    <w:rsid w:val="00B1303E"/>
    <w:rsid w:val="00B13ED4"/>
    <w:rsid w:val="00B14F86"/>
    <w:rsid w:val="00B15931"/>
    <w:rsid w:val="00B20D6D"/>
    <w:rsid w:val="00B22272"/>
    <w:rsid w:val="00B259B3"/>
    <w:rsid w:val="00B27E11"/>
    <w:rsid w:val="00B30967"/>
    <w:rsid w:val="00B355F0"/>
    <w:rsid w:val="00B37506"/>
    <w:rsid w:val="00B4370C"/>
    <w:rsid w:val="00B453FE"/>
    <w:rsid w:val="00B47F30"/>
    <w:rsid w:val="00B53C15"/>
    <w:rsid w:val="00B57006"/>
    <w:rsid w:val="00B61155"/>
    <w:rsid w:val="00B617E7"/>
    <w:rsid w:val="00B648D0"/>
    <w:rsid w:val="00B725D5"/>
    <w:rsid w:val="00B8131A"/>
    <w:rsid w:val="00B87770"/>
    <w:rsid w:val="00B87AC1"/>
    <w:rsid w:val="00B97EA4"/>
    <w:rsid w:val="00BA4EC5"/>
    <w:rsid w:val="00BB08D6"/>
    <w:rsid w:val="00BB0C01"/>
    <w:rsid w:val="00BB21B5"/>
    <w:rsid w:val="00BB7034"/>
    <w:rsid w:val="00BC0252"/>
    <w:rsid w:val="00BC1865"/>
    <w:rsid w:val="00BC5F2E"/>
    <w:rsid w:val="00BC609B"/>
    <w:rsid w:val="00BC69A2"/>
    <w:rsid w:val="00BC77F4"/>
    <w:rsid w:val="00BD761C"/>
    <w:rsid w:val="00BF59F0"/>
    <w:rsid w:val="00BF65BF"/>
    <w:rsid w:val="00C058BE"/>
    <w:rsid w:val="00C07F50"/>
    <w:rsid w:val="00C15EA8"/>
    <w:rsid w:val="00C17928"/>
    <w:rsid w:val="00C20E0E"/>
    <w:rsid w:val="00C23BE6"/>
    <w:rsid w:val="00C276E1"/>
    <w:rsid w:val="00C3076A"/>
    <w:rsid w:val="00C403A6"/>
    <w:rsid w:val="00C449FC"/>
    <w:rsid w:val="00C4528E"/>
    <w:rsid w:val="00C460A9"/>
    <w:rsid w:val="00C50688"/>
    <w:rsid w:val="00C56AFB"/>
    <w:rsid w:val="00C6024B"/>
    <w:rsid w:val="00C60DAB"/>
    <w:rsid w:val="00C654F2"/>
    <w:rsid w:val="00C65ACD"/>
    <w:rsid w:val="00C71D56"/>
    <w:rsid w:val="00C720B2"/>
    <w:rsid w:val="00C8038A"/>
    <w:rsid w:val="00C8089A"/>
    <w:rsid w:val="00C95AAF"/>
    <w:rsid w:val="00CA046F"/>
    <w:rsid w:val="00CA62BE"/>
    <w:rsid w:val="00CB0F5C"/>
    <w:rsid w:val="00CB7678"/>
    <w:rsid w:val="00CC1618"/>
    <w:rsid w:val="00CC2514"/>
    <w:rsid w:val="00CC30F7"/>
    <w:rsid w:val="00CC3CE6"/>
    <w:rsid w:val="00CD7579"/>
    <w:rsid w:val="00CE514F"/>
    <w:rsid w:val="00CF3207"/>
    <w:rsid w:val="00CF45D2"/>
    <w:rsid w:val="00CF5AC0"/>
    <w:rsid w:val="00D10CBF"/>
    <w:rsid w:val="00D14CD8"/>
    <w:rsid w:val="00D14CDE"/>
    <w:rsid w:val="00D20A64"/>
    <w:rsid w:val="00D219F0"/>
    <w:rsid w:val="00D27A33"/>
    <w:rsid w:val="00D310B5"/>
    <w:rsid w:val="00D329FE"/>
    <w:rsid w:val="00D350DB"/>
    <w:rsid w:val="00D41603"/>
    <w:rsid w:val="00D4310B"/>
    <w:rsid w:val="00D53450"/>
    <w:rsid w:val="00D540B2"/>
    <w:rsid w:val="00D6340C"/>
    <w:rsid w:val="00D641E3"/>
    <w:rsid w:val="00D65DE3"/>
    <w:rsid w:val="00D67FAB"/>
    <w:rsid w:val="00D70D98"/>
    <w:rsid w:val="00D723B4"/>
    <w:rsid w:val="00D74EEB"/>
    <w:rsid w:val="00D76E98"/>
    <w:rsid w:val="00D8636B"/>
    <w:rsid w:val="00D9199B"/>
    <w:rsid w:val="00D9774A"/>
    <w:rsid w:val="00DA1D2E"/>
    <w:rsid w:val="00DA2449"/>
    <w:rsid w:val="00DB338D"/>
    <w:rsid w:val="00DC1997"/>
    <w:rsid w:val="00DC44B9"/>
    <w:rsid w:val="00DC65A6"/>
    <w:rsid w:val="00DD15DF"/>
    <w:rsid w:val="00DD40F1"/>
    <w:rsid w:val="00DE193F"/>
    <w:rsid w:val="00DE3E57"/>
    <w:rsid w:val="00DE641E"/>
    <w:rsid w:val="00DF5EC0"/>
    <w:rsid w:val="00DF62BE"/>
    <w:rsid w:val="00DF7A1E"/>
    <w:rsid w:val="00E00552"/>
    <w:rsid w:val="00E02ABE"/>
    <w:rsid w:val="00E05DFB"/>
    <w:rsid w:val="00E11191"/>
    <w:rsid w:val="00E21237"/>
    <w:rsid w:val="00E32350"/>
    <w:rsid w:val="00E36606"/>
    <w:rsid w:val="00E3710D"/>
    <w:rsid w:val="00E37919"/>
    <w:rsid w:val="00E46470"/>
    <w:rsid w:val="00E5016B"/>
    <w:rsid w:val="00E52708"/>
    <w:rsid w:val="00E60E44"/>
    <w:rsid w:val="00E65E68"/>
    <w:rsid w:val="00E66833"/>
    <w:rsid w:val="00E71DAF"/>
    <w:rsid w:val="00E738BA"/>
    <w:rsid w:val="00E76315"/>
    <w:rsid w:val="00E803FF"/>
    <w:rsid w:val="00E810A8"/>
    <w:rsid w:val="00E8563D"/>
    <w:rsid w:val="00E863AA"/>
    <w:rsid w:val="00E871BA"/>
    <w:rsid w:val="00E87C01"/>
    <w:rsid w:val="00E93A8F"/>
    <w:rsid w:val="00E95ED5"/>
    <w:rsid w:val="00EA040F"/>
    <w:rsid w:val="00EA30EB"/>
    <w:rsid w:val="00EA3F6E"/>
    <w:rsid w:val="00EA673A"/>
    <w:rsid w:val="00EA685A"/>
    <w:rsid w:val="00EA7FB2"/>
    <w:rsid w:val="00EB3AAF"/>
    <w:rsid w:val="00EB6982"/>
    <w:rsid w:val="00EB6EB1"/>
    <w:rsid w:val="00EC098E"/>
    <w:rsid w:val="00EC6269"/>
    <w:rsid w:val="00ED09F6"/>
    <w:rsid w:val="00ED40D6"/>
    <w:rsid w:val="00EE08BB"/>
    <w:rsid w:val="00EE1DF6"/>
    <w:rsid w:val="00EF4FA0"/>
    <w:rsid w:val="00F0765F"/>
    <w:rsid w:val="00F11547"/>
    <w:rsid w:val="00F13263"/>
    <w:rsid w:val="00F23C24"/>
    <w:rsid w:val="00F24DEA"/>
    <w:rsid w:val="00F254E3"/>
    <w:rsid w:val="00F303D2"/>
    <w:rsid w:val="00F313DF"/>
    <w:rsid w:val="00F3292D"/>
    <w:rsid w:val="00F37122"/>
    <w:rsid w:val="00F4357E"/>
    <w:rsid w:val="00F47AC3"/>
    <w:rsid w:val="00F5460C"/>
    <w:rsid w:val="00F62D30"/>
    <w:rsid w:val="00F64BB4"/>
    <w:rsid w:val="00F74104"/>
    <w:rsid w:val="00F82150"/>
    <w:rsid w:val="00F853E7"/>
    <w:rsid w:val="00F9269E"/>
    <w:rsid w:val="00F9420A"/>
    <w:rsid w:val="00FA234F"/>
    <w:rsid w:val="00FA5A06"/>
    <w:rsid w:val="00FB2BD2"/>
    <w:rsid w:val="00FB3113"/>
    <w:rsid w:val="00FB4490"/>
    <w:rsid w:val="00FB54E0"/>
    <w:rsid w:val="00FC0844"/>
    <w:rsid w:val="00FC2819"/>
    <w:rsid w:val="00FD079B"/>
    <w:rsid w:val="00FD2097"/>
    <w:rsid w:val="00FE01F2"/>
    <w:rsid w:val="00FE42BE"/>
    <w:rsid w:val="00FE7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297488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7488"/>
    <w:pPr>
      <w:keepNext/>
      <w:jc w:val="center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787383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974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97488"/>
    <w:pPr>
      <w:keepNext/>
      <w:spacing w:before="240" w:after="60"/>
      <w:outlineLvl w:val="3"/>
    </w:pPr>
    <w:rPr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787383"/>
    <w:pPr>
      <w:keepNext/>
      <w:keepLines/>
      <w:spacing w:before="200" w:line="276" w:lineRule="auto"/>
      <w:outlineLvl w:val="4"/>
    </w:pPr>
    <w:rPr>
      <w:rFonts w:ascii="Cambria" w:eastAsia="Times New Roman" w:hAnsi="Cambria"/>
      <w:color w:val="243F60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97488"/>
    <w:pPr>
      <w:keepNext/>
      <w:spacing w:before="120" w:after="120"/>
      <w:jc w:val="center"/>
      <w:outlineLvl w:val="5"/>
    </w:pPr>
    <w:rPr>
      <w:rFonts w:ascii="Times New Roman" w:hAnsi="Times New Roman"/>
      <w:b/>
      <w:sz w:val="2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787383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787383"/>
    <w:pPr>
      <w:keepNext/>
      <w:keepLines/>
      <w:spacing w:before="200" w:line="276" w:lineRule="auto"/>
      <w:outlineLvl w:val="7"/>
    </w:pPr>
    <w:rPr>
      <w:rFonts w:ascii="Cambria" w:eastAsia="Times New Roman" w:hAnsi="Cambria"/>
      <w:color w:val="4F81BD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787383"/>
    <w:pPr>
      <w:keepNext/>
      <w:keepLines/>
      <w:spacing w:before="20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97488"/>
    <w:rPr>
      <w:rFonts w:ascii="Times New Roman" w:hAnsi="Times New Roman" w:cs="Times New Roman"/>
      <w:b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87383"/>
    <w:rPr>
      <w:rFonts w:ascii="Cambria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97488"/>
    <w:rPr>
      <w:rFonts w:ascii="Cambria" w:hAnsi="Cambria" w:cs="Times New Roman"/>
      <w:b/>
      <w:sz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97488"/>
    <w:rPr>
      <w:rFonts w:ascii="Calibri" w:hAnsi="Calibri" w:cs="Times New Roman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87383"/>
    <w:rPr>
      <w:rFonts w:ascii="Cambria" w:hAnsi="Cambria" w:cs="Times New Roman"/>
      <w:color w:val="243F60"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97488"/>
    <w:rPr>
      <w:rFonts w:ascii="Times New Roman" w:hAnsi="Times New Roman" w:cs="Times New Roman"/>
      <w:b/>
      <w:sz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87383"/>
    <w:rPr>
      <w:rFonts w:ascii="Cambria" w:hAnsi="Cambria" w:cs="Times New Roman"/>
      <w:i/>
      <w:iCs/>
      <w:color w:val="404040"/>
      <w:sz w:val="22"/>
      <w:szCs w:val="22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87383"/>
    <w:rPr>
      <w:rFonts w:ascii="Cambria" w:hAnsi="Cambria" w:cs="Times New Roman"/>
      <w:color w:val="4F81BD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87383"/>
    <w:rPr>
      <w:rFonts w:ascii="Cambria" w:hAnsi="Cambria" w:cs="Times New Roman"/>
      <w:i/>
      <w:iCs/>
      <w:color w:val="40404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297488"/>
    <w:pPr>
      <w:spacing w:after="120" w:line="276" w:lineRule="auto"/>
    </w:pPr>
    <w:rPr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97488"/>
    <w:rPr>
      <w:rFonts w:ascii="Calibri" w:hAnsi="Calibri" w:cs="Times New Roman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297488"/>
    <w:pPr>
      <w:spacing w:after="120"/>
      <w:ind w:left="283"/>
    </w:pPr>
    <w:rPr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9748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97488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97488"/>
    <w:rPr>
      <w:rFonts w:ascii="Times New Roman" w:hAnsi="Times New Roman" w:cs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297488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97488"/>
    <w:rPr>
      <w:rFonts w:ascii="Times New Roman" w:hAnsi="Times New Roman" w:cs="Times New Roman"/>
      <w:sz w:val="24"/>
      <w:lang w:eastAsia="ru-RU"/>
    </w:rPr>
  </w:style>
  <w:style w:type="character" w:styleId="PageNumber">
    <w:name w:val="page number"/>
    <w:basedOn w:val="DefaultParagraphFont"/>
    <w:uiPriority w:val="99"/>
    <w:rsid w:val="00297488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297488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97488"/>
    <w:rPr>
      <w:rFonts w:ascii="Times New Roman" w:hAnsi="Times New Roman" w:cs="Times New Roman"/>
      <w:sz w:val="24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297488"/>
    <w:rPr>
      <w:rFonts w:ascii="Times New Roman" w:hAnsi="Times New Roman"/>
      <w:sz w:val="24"/>
    </w:rPr>
  </w:style>
  <w:style w:type="paragraph" w:styleId="BodyTextIndent2">
    <w:name w:val="Body Text Indent 2"/>
    <w:basedOn w:val="Normal"/>
    <w:link w:val="BodyTextIndent2Char2"/>
    <w:uiPriority w:val="99"/>
    <w:rsid w:val="00297488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sid w:val="00CF5AC0"/>
    <w:rPr>
      <w:rFonts w:cs="Times New Roman"/>
      <w:lang w:eastAsia="en-US"/>
    </w:rPr>
  </w:style>
  <w:style w:type="character" w:customStyle="1" w:styleId="BodyTextIndent2Char2">
    <w:name w:val="Body Text Indent 2 Char2"/>
    <w:link w:val="BodyTextIndent2"/>
    <w:uiPriority w:val="99"/>
    <w:locked/>
    <w:rsid w:val="00297488"/>
  </w:style>
  <w:style w:type="paragraph" w:styleId="BodyText3">
    <w:name w:val="Body Text 3"/>
    <w:basedOn w:val="Normal"/>
    <w:link w:val="BodyText3Char"/>
    <w:uiPriority w:val="99"/>
    <w:rsid w:val="00297488"/>
    <w:pPr>
      <w:spacing w:after="120"/>
    </w:pPr>
    <w:rPr>
      <w:rFonts w:ascii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97488"/>
    <w:rPr>
      <w:rFonts w:ascii="Times New Roman" w:hAnsi="Times New Roman" w:cs="Times New Roman"/>
      <w:sz w:val="16"/>
      <w:lang w:eastAsia="ru-RU"/>
    </w:rPr>
  </w:style>
  <w:style w:type="paragraph" w:customStyle="1" w:styleId="body">
    <w:name w:val="body"/>
    <w:basedOn w:val="Normal"/>
    <w:uiPriority w:val="99"/>
    <w:rsid w:val="00297488"/>
    <w:pPr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297488"/>
    <w:pPr>
      <w:jc w:val="center"/>
    </w:pPr>
    <w:rPr>
      <w:rFonts w:ascii="Times New Roman" w:hAnsi="Times New Roman"/>
      <w:b/>
      <w:sz w:val="20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297488"/>
    <w:rPr>
      <w:rFonts w:ascii="Times New Roman" w:hAnsi="Times New Roman" w:cs="Times New Roman"/>
      <w:b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297488"/>
    <w:pPr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alloonTextChar">
    <w:name w:val="Balloon Text Char"/>
    <w:uiPriority w:val="99"/>
    <w:semiHidden/>
    <w:locked/>
    <w:rsid w:val="00297488"/>
    <w:rPr>
      <w:rFonts w:ascii="Tahoma" w:hAnsi="Tahoma"/>
      <w:sz w:val="16"/>
    </w:rPr>
  </w:style>
  <w:style w:type="paragraph" w:styleId="BalloonText">
    <w:name w:val="Balloon Text"/>
    <w:basedOn w:val="Normal"/>
    <w:link w:val="BalloonTextChar2"/>
    <w:uiPriority w:val="99"/>
    <w:rsid w:val="00297488"/>
    <w:rPr>
      <w:rFonts w:ascii="Tahoma" w:hAnsi="Tahoma"/>
      <w:sz w:val="16"/>
      <w:szCs w:val="20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CF5AC0"/>
    <w:rPr>
      <w:rFonts w:ascii="Times New Roman" w:hAnsi="Times New Roman" w:cs="Times New Roman"/>
      <w:sz w:val="2"/>
      <w:lang w:eastAsia="en-US"/>
    </w:rPr>
  </w:style>
  <w:style w:type="character" w:customStyle="1" w:styleId="BalloonTextChar2">
    <w:name w:val="Balloon Text Char2"/>
    <w:link w:val="BalloonText"/>
    <w:uiPriority w:val="99"/>
    <w:locked/>
    <w:rsid w:val="00297488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locked/>
    <w:rsid w:val="00BC5F2E"/>
    <w:rPr>
      <w:rFonts w:cs="Times New Roman"/>
      <w:b/>
      <w:bCs/>
    </w:rPr>
  </w:style>
  <w:style w:type="table" w:styleId="TableGrid">
    <w:name w:val="Table Grid"/>
    <w:basedOn w:val="TableNormal"/>
    <w:uiPriority w:val="99"/>
    <w:locked/>
    <w:rsid w:val="0078738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с отступом 2 Знак1"/>
    <w:uiPriority w:val="99"/>
    <w:semiHidden/>
    <w:rsid w:val="00787383"/>
    <w:rPr>
      <w:sz w:val="22"/>
    </w:rPr>
  </w:style>
  <w:style w:type="character" w:customStyle="1" w:styleId="1">
    <w:name w:val="Текст выноски Знак1"/>
    <w:uiPriority w:val="99"/>
    <w:semiHidden/>
    <w:rsid w:val="00787383"/>
    <w:rPr>
      <w:rFonts w:ascii="Tahoma" w:hAnsi="Tahoma"/>
      <w:sz w:val="16"/>
    </w:rPr>
  </w:style>
  <w:style w:type="paragraph" w:customStyle="1" w:styleId="Verdana14-">
    <w:name w:val="Стиль Verdana 14 пт Темно-красный"/>
    <w:basedOn w:val="Normal"/>
    <w:next w:val="Normal"/>
    <w:uiPriority w:val="99"/>
    <w:rsid w:val="0078738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787383"/>
    <w:rPr>
      <w:rFonts w:ascii="Tahoma" w:eastAsia="Times New Roman" w:hAnsi="Tahoma"/>
      <w:sz w:val="28"/>
      <w:szCs w:val="28"/>
    </w:rPr>
  </w:style>
  <w:style w:type="character" w:customStyle="1" w:styleId="10">
    <w:name w:val="Нижний колонтитул Знак1"/>
    <w:uiPriority w:val="99"/>
    <w:semiHidden/>
    <w:rsid w:val="00787383"/>
    <w:rPr>
      <w:rFonts w:eastAsia="Times New Roman"/>
      <w:lang w:eastAsia="ru-RU"/>
    </w:rPr>
  </w:style>
  <w:style w:type="character" w:customStyle="1" w:styleId="11">
    <w:name w:val="Верхний колонтитул Знак1"/>
    <w:uiPriority w:val="99"/>
    <w:semiHidden/>
    <w:rsid w:val="00787383"/>
    <w:rPr>
      <w:rFonts w:eastAsia="Times New Roman"/>
      <w:lang w:eastAsia="ru-RU"/>
    </w:rPr>
  </w:style>
  <w:style w:type="paragraph" w:customStyle="1" w:styleId="Default">
    <w:name w:val="Default"/>
    <w:uiPriority w:val="99"/>
    <w:rsid w:val="0078738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">
    <w:name w:val="Стиль"/>
    <w:basedOn w:val="Normal"/>
    <w:next w:val="NormalWeb"/>
    <w:uiPriority w:val="99"/>
    <w:rsid w:val="00787383"/>
    <w:pPr>
      <w:ind w:firstLine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787383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87383"/>
    <w:rPr>
      <w:rFonts w:ascii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rsid w:val="0078738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8738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87383"/>
    <w:rPr>
      <w:rFonts w:cs="Times New Roman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787383"/>
    <w:rPr>
      <w:rFonts w:cs="Times New Roman"/>
      <w:vertAlign w:val="superscript"/>
    </w:rPr>
  </w:style>
  <w:style w:type="paragraph" w:styleId="Caption">
    <w:name w:val="caption"/>
    <w:basedOn w:val="Normal"/>
    <w:next w:val="Normal"/>
    <w:uiPriority w:val="99"/>
    <w:qFormat/>
    <w:locked/>
    <w:rsid w:val="00787383"/>
    <w:pPr>
      <w:spacing w:after="200"/>
    </w:pPr>
    <w:rPr>
      <w:b/>
      <w:bCs/>
      <w:color w:val="4F81BD"/>
      <w:sz w:val="18"/>
      <w:szCs w:val="18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787383"/>
    <w:pPr>
      <w:numPr>
        <w:ilvl w:val="1"/>
      </w:numPr>
      <w:spacing w:after="200" w:line="276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87383"/>
    <w:rPr>
      <w:rFonts w:ascii="Cambria" w:hAnsi="Cambria" w:cs="Times New Roman"/>
      <w:i/>
      <w:iCs/>
      <w:color w:val="4F81BD"/>
      <w:spacing w:val="15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99"/>
    <w:qFormat/>
    <w:locked/>
    <w:rsid w:val="00787383"/>
    <w:rPr>
      <w:rFonts w:cs="Times New Roman"/>
      <w:i/>
    </w:rPr>
  </w:style>
  <w:style w:type="paragraph" w:styleId="Quote">
    <w:name w:val="Quote"/>
    <w:basedOn w:val="Normal"/>
    <w:next w:val="Normal"/>
    <w:link w:val="QuoteChar"/>
    <w:uiPriority w:val="99"/>
    <w:qFormat/>
    <w:rsid w:val="00787383"/>
    <w:pPr>
      <w:spacing w:after="200" w:line="276" w:lineRule="auto"/>
    </w:pPr>
    <w:rPr>
      <w:i/>
      <w:iCs/>
      <w:color w:val="000000"/>
      <w:lang w:val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787383"/>
    <w:rPr>
      <w:rFonts w:cs="Times New Roman"/>
      <w:i/>
      <w:iCs/>
      <w:color w:val="000000"/>
      <w:sz w:val="22"/>
      <w:szCs w:val="22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87383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87383"/>
    <w:rPr>
      <w:rFonts w:cs="Times New Roman"/>
      <w:b/>
      <w:bCs/>
      <w:i/>
      <w:iCs/>
      <w:color w:val="4F81BD"/>
      <w:sz w:val="22"/>
      <w:szCs w:val="22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787383"/>
    <w:rPr>
      <w:rFonts w:cs="Times New Roman"/>
      <w:i/>
      <w:color w:val="808080"/>
    </w:rPr>
  </w:style>
  <w:style w:type="character" w:styleId="IntenseEmphasis">
    <w:name w:val="Intense Emphasis"/>
    <w:basedOn w:val="DefaultParagraphFont"/>
    <w:uiPriority w:val="99"/>
    <w:qFormat/>
    <w:rsid w:val="00787383"/>
    <w:rPr>
      <w:rFonts w:cs="Times New Roman"/>
      <w:b/>
      <w:i/>
      <w:color w:val="4F81BD"/>
    </w:rPr>
  </w:style>
  <w:style w:type="character" w:styleId="SubtleReference">
    <w:name w:val="Subtle Reference"/>
    <w:basedOn w:val="DefaultParagraphFont"/>
    <w:uiPriority w:val="99"/>
    <w:qFormat/>
    <w:rsid w:val="00787383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787383"/>
    <w:rPr>
      <w:rFonts w:cs="Times New Roman"/>
      <w:b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787383"/>
    <w:rPr>
      <w:rFonts w:cs="Times New Roman"/>
      <w:b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787383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val="en-US" w:eastAsia="en-US"/>
    </w:rPr>
  </w:style>
  <w:style w:type="character" w:customStyle="1" w:styleId="12">
    <w:name w:val="Название Знак1"/>
    <w:uiPriority w:val="99"/>
    <w:rsid w:val="00787383"/>
    <w:rPr>
      <w:rFonts w:ascii="Cambria" w:hAnsi="Cambria"/>
      <w:color w:val="17365D"/>
      <w:spacing w:val="5"/>
      <w:kern w:val="28"/>
      <w:sz w:val="52"/>
    </w:rPr>
  </w:style>
  <w:style w:type="character" w:customStyle="1" w:styleId="13">
    <w:name w:val="Основной текст Знак1"/>
    <w:basedOn w:val="DefaultParagraphFont"/>
    <w:uiPriority w:val="99"/>
    <w:semiHidden/>
    <w:rsid w:val="00787383"/>
    <w:rPr>
      <w:rFonts w:cs="Times New Roman"/>
    </w:rPr>
  </w:style>
  <w:style w:type="character" w:customStyle="1" w:styleId="14">
    <w:name w:val="Основной текст с отступом Знак1"/>
    <w:basedOn w:val="DefaultParagraphFont"/>
    <w:uiPriority w:val="99"/>
    <w:semiHidden/>
    <w:rsid w:val="00787383"/>
    <w:rPr>
      <w:rFonts w:cs="Times New Roman"/>
    </w:rPr>
  </w:style>
  <w:style w:type="character" w:customStyle="1" w:styleId="210">
    <w:name w:val="Основной текст 2 Знак1"/>
    <w:basedOn w:val="DefaultParagraphFont"/>
    <w:uiPriority w:val="99"/>
    <w:semiHidden/>
    <w:rsid w:val="00787383"/>
    <w:rPr>
      <w:rFonts w:cs="Times New Roman"/>
    </w:rPr>
  </w:style>
  <w:style w:type="character" w:customStyle="1" w:styleId="31">
    <w:name w:val="Основной текст 3 Знак1"/>
    <w:uiPriority w:val="99"/>
    <w:semiHidden/>
    <w:rsid w:val="00787383"/>
    <w:rPr>
      <w:sz w:val="16"/>
    </w:rPr>
  </w:style>
  <w:style w:type="character" w:styleId="CommentReference">
    <w:name w:val="annotation reference"/>
    <w:basedOn w:val="DefaultParagraphFont"/>
    <w:uiPriority w:val="99"/>
    <w:rsid w:val="0078738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787383"/>
    <w:pPr>
      <w:spacing w:after="200"/>
    </w:pPr>
    <w:rPr>
      <w:rFonts w:eastAsia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87383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873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787383"/>
    <w:rPr>
      <w:b/>
      <w:bCs/>
    </w:rPr>
  </w:style>
  <w:style w:type="character" w:customStyle="1" w:styleId="FontStyle846">
    <w:name w:val="Font Style846"/>
    <w:uiPriority w:val="99"/>
    <w:rsid w:val="00787383"/>
    <w:rPr>
      <w:rFonts w:ascii="Times New Roman" w:hAnsi="Times New Roman"/>
      <w:sz w:val="18"/>
    </w:rPr>
  </w:style>
  <w:style w:type="paragraph" w:customStyle="1" w:styleId="Style219">
    <w:name w:val="Style219"/>
    <w:basedOn w:val="Normal"/>
    <w:uiPriority w:val="99"/>
    <w:rsid w:val="00787383"/>
    <w:pPr>
      <w:widowControl w:val="0"/>
      <w:autoSpaceDE w:val="0"/>
      <w:autoSpaceDN w:val="0"/>
      <w:adjustRightInd w:val="0"/>
      <w:spacing w:line="204" w:lineRule="exact"/>
      <w:ind w:hanging="259"/>
      <w:jc w:val="both"/>
    </w:pPr>
    <w:rPr>
      <w:rFonts w:ascii="Franklin Gothic Demi" w:eastAsia="Times New Roman" w:hAnsi="Franklin Gothic Demi"/>
      <w:sz w:val="24"/>
      <w:szCs w:val="24"/>
      <w:lang w:eastAsia="ru-RU"/>
    </w:rPr>
  </w:style>
  <w:style w:type="paragraph" w:customStyle="1" w:styleId="Style20">
    <w:name w:val="Style20"/>
    <w:basedOn w:val="Normal"/>
    <w:uiPriority w:val="99"/>
    <w:rsid w:val="00787383"/>
    <w:pPr>
      <w:widowControl w:val="0"/>
      <w:autoSpaceDE w:val="0"/>
      <w:autoSpaceDN w:val="0"/>
      <w:adjustRightInd w:val="0"/>
      <w:spacing w:line="173" w:lineRule="exact"/>
      <w:ind w:firstLine="398"/>
      <w:jc w:val="both"/>
    </w:pPr>
    <w:rPr>
      <w:rFonts w:ascii="Franklin Gothic Demi" w:eastAsia="Times New Roman" w:hAnsi="Franklin Gothic Demi"/>
      <w:sz w:val="24"/>
      <w:szCs w:val="24"/>
      <w:lang w:eastAsia="ru-RU"/>
    </w:rPr>
  </w:style>
  <w:style w:type="paragraph" w:customStyle="1" w:styleId="15">
    <w:name w:val="Загол. 1 ур."/>
    <w:basedOn w:val="Normal"/>
    <w:uiPriority w:val="99"/>
    <w:rsid w:val="00787383"/>
    <w:pPr>
      <w:keepNext/>
      <w:jc w:val="center"/>
    </w:pPr>
    <w:rPr>
      <w:rFonts w:ascii="Times New Roman" w:eastAsia="Times New Roman" w:hAnsi="Times New Roman" w:cs="PragmaticaCTT"/>
      <w:b/>
      <w:bCs/>
      <w:caps/>
      <w:sz w:val="20"/>
      <w:lang w:val="en-US"/>
    </w:rPr>
  </w:style>
  <w:style w:type="paragraph" w:styleId="TOC1">
    <w:name w:val="toc 1"/>
    <w:basedOn w:val="Normal"/>
    <w:next w:val="Normal"/>
    <w:autoRedefine/>
    <w:uiPriority w:val="99"/>
    <w:locked/>
    <w:rsid w:val="00787383"/>
    <w:pPr>
      <w:tabs>
        <w:tab w:val="left" w:pos="0"/>
        <w:tab w:val="right" w:leader="dot" w:pos="11046"/>
      </w:tabs>
      <w:overflowPunct w:val="0"/>
      <w:autoSpaceDE w:val="0"/>
      <w:autoSpaceDN w:val="0"/>
      <w:adjustRightInd w:val="0"/>
      <w:textAlignment w:val="baseline"/>
    </w:pPr>
    <w:rPr>
      <w:rFonts w:ascii="Times Tajik Normal" w:eastAsia="Times New Roman" w:hAnsi="Times Tajik Normal"/>
      <w:b/>
      <w:sz w:val="20"/>
      <w:szCs w:val="24"/>
      <w:lang w:val="en-US"/>
    </w:rPr>
  </w:style>
  <w:style w:type="paragraph" w:customStyle="1" w:styleId="2">
    <w:name w:val="заголовок 2"/>
    <w:basedOn w:val="Normal"/>
    <w:uiPriority w:val="99"/>
    <w:rsid w:val="00787383"/>
    <w:pPr>
      <w:keepNext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ind w:firstLine="851"/>
      <w:textAlignment w:val="baseline"/>
    </w:pPr>
    <w:rPr>
      <w:rFonts w:ascii="Times New Roman" w:eastAsia="Times New Roman" w:hAnsi="Times New Roman"/>
      <w:sz w:val="20"/>
      <w:szCs w:val="24"/>
      <w:lang w:val="en-US"/>
    </w:rPr>
  </w:style>
  <w:style w:type="paragraph" w:styleId="TOC2">
    <w:name w:val="toc 2"/>
    <w:basedOn w:val="Normal"/>
    <w:next w:val="Normal"/>
    <w:autoRedefine/>
    <w:uiPriority w:val="99"/>
    <w:locked/>
    <w:rsid w:val="00787383"/>
    <w:pPr>
      <w:tabs>
        <w:tab w:val="right" w:leader="dot" w:pos="11046"/>
      </w:tabs>
      <w:overflowPunct w:val="0"/>
      <w:autoSpaceDE w:val="0"/>
      <w:autoSpaceDN w:val="0"/>
      <w:adjustRightInd w:val="0"/>
      <w:ind w:left="240"/>
      <w:jc w:val="center"/>
      <w:textAlignment w:val="baseline"/>
    </w:pPr>
    <w:rPr>
      <w:rFonts w:ascii="Times Tajik Normal" w:eastAsia="Times New Roman" w:hAnsi="Times Tajik Normal"/>
      <w:b/>
      <w:noProof/>
      <w:sz w:val="26"/>
      <w:szCs w:val="28"/>
    </w:rPr>
  </w:style>
  <w:style w:type="paragraph" w:styleId="TOC3">
    <w:name w:val="toc 3"/>
    <w:basedOn w:val="Normal"/>
    <w:next w:val="Normal"/>
    <w:autoRedefine/>
    <w:uiPriority w:val="99"/>
    <w:locked/>
    <w:rsid w:val="00787383"/>
    <w:pPr>
      <w:overflowPunct w:val="0"/>
      <w:autoSpaceDE w:val="0"/>
      <w:autoSpaceDN w:val="0"/>
      <w:adjustRightInd w:val="0"/>
      <w:ind w:left="480"/>
      <w:textAlignment w:val="baseline"/>
    </w:pPr>
    <w:rPr>
      <w:rFonts w:ascii="Times New Roman" w:eastAsia="Times New Roman" w:hAnsi="Times New Roman"/>
      <w:b/>
      <w:sz w:val="20"/>
      <w:szCs w:val="24"/>
      <w:lang w:val="en-US"/>
    </w:rPr>
  </w:style>
  <w:style w:type="paragraph" w:customStyle="1" w:styleId="7">
    <w:name w:val="заголовок 7"/>
    <w:basedOn w:val="Normal"/>
    <w:next w:val="Normal"/>
    <w:uiPriority w:val="99"/>
    <w:rsid w:val="00787383"/>
    <w:pPr>
      <w:keepNext/>
      <w:spacing w:line="190" w:lineRule="atLeast"/>
      <w:ind w:firstLine="540"/>
      <w:jc w:val="center"/>
    </w:pPr>
    <w:rPr>
      <w:rFonts w:ascii="PragmaticaCTT" w:eastAsia="Times New Roman" w:hAnsi="PragmaticaCTT"/>
      <w:sz w:val="24"/>
      <w:szCs w:val="24"/>
      <w:lang w:val="en-US"/>
    </w:rPr>
  </w:style>
  <w:style w:type="paragraph" w:customStyle="1" w:styleId="4">
    <w:name w:val="заголовок 4"/>
    <w:basedOn w:val="Normal"/>
    <w:next w:val="Normal"/>
    <w:uiPriority w:val="99"/>
    <w:rsid w:val="00787383"/>
    <w:pPr>
      <w:keepNext/>
      <w:spacing w:line="190" w:lineRule="atLeast"/>
      <w:ind w:firstLine="540"/>
      <w:jc w:val="center"/>
    </w:pPr>
    <w:rPr>
      <w:rFonts w:ascii="PragmaticaCTT" w:eastAsia="Times New Roman" w:hAnsi="PragmaticaCTT"/>
      <w:b/>
      <w:sz w:val="24"/>
      <w:szCs w:val="24"/>
      <w:lang w:val="en-US"/>
    </w:rPr>
  </w:style>
  <w:style w:type="paragraph" w:customStyle="1" w:styleId="8">
    <w:name w:val="заголовок 8"/>
    <w:basedOn w:val="Normal"/>
    <w:next w:val="Normal"/>
    <w:uiPriority w:val="99"/>
    <w:rsid w:val="00787383"/>
    <w:pPr>
      <w:keepNext/>
      <w:tabs>
        <w:tab w:val="left" w:pos="720"/>
      </w:tabs>
      <w:spacing w:line="190" w:lineRule="atLeast"/>
      <w:ind w:left="720" w:hanging="720"/>
      <w:jc w:val="center"/>
    </w:pPr>
    <w:rPr>
      <w:rFonts w:ascii="PragmaticaCTT" w:eastAsia="Times New Roman" w:hAnsi="PragmaticaCTT"/>
      <w:b/>
      <w:sz w:val="24"/>
      <w:szCs w:val="24"/>
      <w:lang w:val="en-US"/>
    </w:rPr>
  </w:style>
  <w:style w:type="paragraph" w:customStyle="1" w:styleId="16">
    <w:name w:val="заголовок 1"/>
    <w:basedOn w:val="Normal"/>
    <w:next w:val="Normal"/>
    <w:uiPriority w:val="99"/>
    <w:rsid w:val="00787383"/>
    <w:pPr>
      <w:keepNext/>
      <w:spacing w:line="190" w:lineRule="atLeast"/>
      <w:jc w:val="both"/>
    </w:pPr>
    <w:rPr>
      <w:rFonts w:ascii="PragmaticaCTT" w:eastAsia="Times New Roman" w:hAnsi="PragmaticaCTT"/>
      <w:sz w:val="24"/>
      <w:szCs w:val="24"/>
      <w:lang w:val="en-US"/>
    </w:rPr>
  </w:style>
  <w:style w:type="paragraph" w:customStyle="1" w:styleId="5">
    <w:name w:val="заголовок 5"/>
    <w:basedOn w:val="Normal"/>
    <w:next w:val="Normal"/>
    <w:uiPriority w:val="99"/>
    <w:rsid w:val="00787383"/>
    <w:pPr>
      <w:keepNext/>
      <w:spacing w:line="190" w:lineRule="atLeast"/>
      <w:ind w:firstLine="720"/>
      <w:jc w:val="center"/>
    </w:pPr>
    <w:rPr>
      <w:rFonts w:ascii="PragmaticaCTT" w:eastAsia="Times New Roman" w:hAnsi="PragmaticaCTT"/>
      <w:b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78738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87383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787383"/>
    <w:pPr>
      <w:shd w:val="clear" w:color="auto" w:fill="000080"/>
    </w:pPr>
    <w:rPr>
      <w:rFonts w:ascii="Tahoma" w:eastAsia="Times New Roman" w:hAnsi="Tahoma" w:cs="Tahoma"/>
      <w:sz w:val="20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87383"/>
    <w:rPr>
      <w:rFonts w:ascii="Tahoma" w:hAnsi="Tahoma" w:cs="Tahoma"/>
      <w:sz w:val="24"/>
      <w:szCs w:val="24"/>
      <w:shd w:val="clear" w:color="auto" w:fill="000080"/>
      <w:lang w:val="en-US" w:eastAsia="en-US"/>
    </w:rPr>
  </w:style>
  <w:style w:type="character" w:customStyle="1" w:styleId="style511">
    <w:name w:val="style511"/>
    <w:uiPriority w:val="99"/>
    <w:rsid w:val="00787383"/>
    <w:rPr>
      <w:color w:val="FFFFFF"/>
    </w:rPr>
  </w:style>
  <w:style w:type="character" w:customStyle="1" w:styleId="style101">
    <w:name w:val="style101"/>
    <w:uiPriority w:val="99"/>
    <w:rsid w:val="00787383"/>
    <w:rPr>
      <w:rFonts w:ascii="Arial" w:hAnsi="Arial"/>
      <w:b/>
      <w:i/>
      <w:color w:val="1A3A77"/>
    </w:rPr>
  </w:style>
  <w:style w:type="character" w:customStyle="1" w:styleId="style771">
    <w:name w:val="style771"/>
    <w:uiPriority w:val="99"/>
    <w:rsid w:val="00787383"/>
  </w:style>
  <w:style w:type="paragraph" w:customStyle="1" w:styleId="tx">
    <w:name w:val="tx"/>
    <w:basedOn w:val="Normal"/>
    <w:uiPriority w:val="99"/>
    <w:rsid w:val="00787383"/>
    <w:pPr>
      <w:spacing w:before="100" w:beforeAutospacing="1" w:after="100" w:afterAutospacing="1"/>
    </w:pPr>
    <w:rPr>
      <w:rFonts w:ascii="Palatino Linotype" w:eastAsia="Times New Roman" w:hAnsi="Palatino Linotype"/>
      <w:color w:val="000033"/>
      <w:sz w:val="14"/>
      <w:szCs w:val="14"/>
      <w:lang w:val="en-US"/>
    </w:rPr>
  </w:style>
  <w:style w:type="paragraph" w:customStyle="1" w:styleId="3">
    <w:name w:val="заголовок 3"/>
    <w:basedOn w:val="Normal"/>
    <w:next w:val="Normal"/>
    <w:uiPriority w:val="99"/>
    <w:rsid w:val="00787383"/>
    <w:pPr>
      <w:keepNext/>
      <w:spacing w:line="190" w:lineRule="atLeast"/>
      <w:jc w:val="right"/>
    </w:pPr>
    <w:rPr>
      <w:rFonts w:ascii="PragmaticaCTT" w:eastAsia="Times New Roman" w:hAnsi="PragmaticaCTT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787383"/>
    <w:pPr>
      <w:spacing w:after="120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87383"/>
    <w:rPr>
      <w:rFonts w:ascii="Times New Roman" w:hAnsi="Times New Roman" w:cs="Times New Roman"/>
      <w:sz w:val="16"/>
      <w:szCs w:val="16"/>
    </w:rPr>
  </w:style>
  <w:style w:type="paragraph" w:customStyle="1" w:styleId="9">
    <w:name w:val="заголовок 9"/>
    <w:basedOn w:val="Normal"/>
    <w:next w:val="Normal"/>
    <w:uiPriority w:val="99"/>
    <w:rsid w:val="00787383"/>
    <w:pPr>
      <w:keepNext/>
      <w:spacing w:line="190" w:lineRule="atLeast"/>
      <w:jc w:val="center"/>
    </w:pPr>
    <w:rPr>
      <w:rFonts w:ascii="PragmaticaCTT" w:eastAsia="Times New Roman" w:hAnsi="PragmaticaCTT"/>
      <w:b/>
      <w:sz w:val="28"/>
      <w:szCs w:val="20"/>
      <w:lang w:eastAsia="ru-RU"/>
    </w:rPr>
  </w:style>
  <w:style w:type="paragraph" w:customStyle="1" w:styleId="6">
    <w:name w:val="заголовок 6"/>
    <w:basedOn w:val="Normal"/>
    <w:next w:val="Normal"/>
    <w:uiPriority w:val="99"/>
    <w:rsid w:val="00787383"/>
    <w:pPr>
      <w:keepNext/>
      <w:spacing w:line="190" w:lineRule="atLeast"/>
      <w:ind w:firstLine="720"/>
      <w:jc w:val="center"/>
    </w:pPr>
    <w:rPr>
      <w:rFonts w:ascii="PragmaticaCTT" w:eastAsia="Times New Roman" w:hAnsi="PragmaticaCTT"/>
      <w:b/>
      <w:sz w:val="28"/>
      <w:szCs w:val="20"/>
      <w:lang w:eastAsia="ru-RU"/>
    </w:rPr>
  </w:style>
  <w:style w:type="paragraph" w:customStyle="1" w:styleId="17">
    <w:name w:val="Обычный1"/>
    <w:uiPriority w:val="99"/>
    <w:rsid w:val="00787383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NormalWeb">
    <w:name w:val="Normal (Web)"/>
    <w:basedOn w:val="Normal"/>
    <w:uiPriority w:val="99"/>
    <w:semiHidden/>
    <w:rsid w:val="00787383"/>
    <w:pPr>
      <w:spacing w:after="200" w:line="276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42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2691</TotalTime>
  <Pages>23</Pages>
  <Words>5478</Words>
  <Characters>31228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Мавджуда</dc:creator>
  <cp:keywords/>
  <dc:description/>
  <cp:lastModifiedBy>oper05_101</cp:lastModifiedBy>
  <cp:revision>74</cp:revision>
  <cp:lastPrinted>2016-11-16T03:07:00Z</cp:lastPrinted>
  <dcterms:created xsi:type="dcterms:W3CDTF">2019-11-12T05:13:00Z</dcterms:created>
  <dcterms:modified xsi:type="dcterms:W3CDTF">2024-05-03T10:42:00Z</dcterms:modified>
</cp:coreProperties>
</file>